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0"/>
        <w:gridCol w:w="7268"/>
        <w:gridCol w:w="1784"/>
      </w:tblGrid>
      <w:tr w:rsidR="00C21BFE" w:rsidTr="00F311C7">
        <w:tc>
          <w:tcPr>
            <w:tcW w:w="5000" w:type="pct"/>
            <w:gridSpan w:val="3"/>
            <w:shd w:val="clear" w:color="auto" w:fill="BDD6EE" w:themeFill="accent1" w:themeFillTint="66"/>
          </w:tcPr>
          <w:p w:rsidR="0042148D" w:rsidRDefault="0042148D" w:rsidP="0042148D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42148D">
              <w:rPr>
                <w:rFonts w:ascii="Cambria" w:hAnsi="Cambria" w:cs="Times New Roman"/>
                <w:b/>
                <w:sz w:val="40"/>
                <w:szCs w:val="40"/>
              </w:rPr>
              <w:t xml:space="preserve">Программа открытия пространства </w:t>
            </w:r>
          </w:p>
          <w:p w:rsidR="00C21BFE" w:rsidRPr="0042148D" w:rsidRDefault="0042148D" w:rsidP="005241CC">
            <w:pPr>
              <w:jc w:val="center"/>
              <w:rPr>
                <w:rFonts w:ascii="Myriad Pro" w:hAnsi="Myriad Pro" w:cs="Times New Roman"/>
                <w:b/>
                <w:i/>
                <w:sz w:val="32"/>
                <w:szCs w:val="32"/>
              </w:rPr>
            </w:pPr>
            <w:r w:rsidRPr="0042148D">
              <w:rPr>
                <w:rFonts w:ascii="Cambria" w:hAnsi="Cambria" w:cs="Times New Roman"/>
                <w:b/>
                <w:sz w:val="40"/>
                <w:szCs w:val="40"/>
              </w:rPr>
              <w:t>«Точка кипения»</w:t>
            </w:r>
            <w:r w:rsidR="00103765">
              <w:rPr>
                <w:rFonts w:ascii="Cambria" w:hAnsi="Cambria" w:cs="Times New Roman"/>
                <w:b/>
                <w:sz w:val="40"/>
                <w:szCs w:val="40"/>
              </w:rPr>
              <w:t xml:space="preserve"> </w:t>
            </w:r>
            <w:r w:rsidRPr="0042148D">
              <w:rPr>
                <w:rFonts w:ascii="Cambria" w:hAnsi="Cambria" w:cs="Times New Roman"/>
                <w:b/>
                <w:sz w:val="40"/>
                <w:szCs w:val="40"/>
              </w:rPr>
              <w:t xml:space="preserve"> ТГУ</w:t>
            </w:r>
            <w:r w:rsidRPr="0042148D">
              <w:rPr>
                <w:rFonts w:ascii="Cambria" w:hAnsi="Cambria" w:cs="Times New Roman"/>
                <w:sz w:val="40"/>
                <w:szCs w:val="40"/>
              </w:rPr>
              <w:t xml:space="preserve"> </w:t>
            </w:r>
          </w:p>
        </w:tc>
      </w:tr>
      <w:tr w:rsidR="0042148D" w:rsidTr="002D267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D2673" w:rsidRPr="002D2673" w:rsidRDefault="002D2673" w:rsidP="002D2673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2148D" w:rsidRPr="00C21BFE" w:rsidRDefault="0042148D" w:rsidP="002D2673">
            <w:pPr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C21BFE">
              <w:rPr>
                <w:rFonts w:ascii="Cambria" w:hAnsi="Cambria"/>
                <w:b/>
                <w:sz w:val="28"/>
              </w:rPr>
              <w:t>Х</w:t>
            </w:r>
            <w:proofErr w:type="spellStart"/>
            <w:r w:rsidRPr="00C21BFE">
              <w:rPr>
                <w:rFonts w:ascii="Cambria" w:hAnsi="Cambria"/>
                <w:b/>
                <w:sz w:val="28"/>
                <w:lang w:val="en-US"/>
              </w:rPr>
              <w:t>акатон</w:t>
            </w:r>
            <w:proofErr w:type="spellEnd"/>
            <w:r w:rsidRPr="00C21BFE">
              <w:rPr>
                <w:rFonts w:ascii="Cambria" w:hAnsi="Cambria"/>
                <w:b/>
                <w:sz w:val="28"/>
                <w:lang w:val="en-US"/>
              </w:rPr>
              <w:t xml:space="preserve"> </w:t>
            </w:r>
            <w:proofErr w:type="spellStart"/>
            <w:r w:rsidRPr="00C21BFE">
              <w:rPr>
                <w:rFonts w:ascii="Cambria" w:hAnsi="Cambria"/>
                <w:b/>
                <w:sz w:val="28"/>
                <w:lang w:val="en-US"/>
              </w:rPr>
              <w:t>Togliatty</w:t>
            </w:r>
            <w:proofErr w:type="spellEnd"/>
            <w:r w:rsidRPr="00C21BFE">
              <w:rPr>
                <w:rFonts w:ascii="Cambria" w:hAnsi="Cambria"/>
                <w:b/>
                <w:sz w:val="28"/>
                <w:lang w:val="en-US"/>
              </w:rPr>
              <w:t xml:space="preserve"> Smart </w:t>
            </w:r>
            <w:proofErr w:type="spellStart"/>
            <w:r w:rsidRPr="00C21BFE">
              <w:rPr>
                <w:rFonts w:ascii="Cambria" w:hAnsi="Cambria"/>
                <w:b/>
                <w:sz w:val="28"/>
                <w:lang w:val="en-US"/>
              </w:rPr>
              <w:t>Campus&amp;City</w:t>
            </w:r>
            <w:proofErr w:type="spellEnd"/>
            <w:r w:rsidRPr="00C21BFE">
              <w:rPr>
                <w:rFonts w:ascii="Cambria" w:hAnsi="Cambria"/>
                <w:b/>
                <w:sz w:val="28"/>
                <w:lang w:val="en-US"/>
              </w:rPr>
              <w:t xml:space="preserve"> Hackathon 2019</w:t>
            </w:r>
          </w:p>
          <w:p w:rsidR="0042148D" w:rsidRDefault="00F311C7" w:rsidP="002D26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D15CC" w:rsidRPr="005241CC">
              <w:rPr>
                <w:rFonts w:ascii="Cambria" w:hAnsi="Cambria"/>
                <w:b/>
              </w:rPr>
              <w:t>17</w:t>
            </w:r>
            <w:r w:rsidR="0042148D" w:rsidRPr="005241CC">
              <w:rPr>
                <w:rFonts w:ascii="Cambria" w:hAnsi="Cambria"/>
                <w:b/>
              </w:rPr>
              <w:t xml:space="preserve">–19 </w:t>
            </w:r>
            <w:r w:rsidR="0042148D" w:rsidRPr="00C21BFE">
              <w:rPr>
                <w:rFonts w:ascii="Cambria" w:hAnsi="Cambria"/>
                <w:b/>
              </w:rPr>
              <w:t>октября 2019</w:t>
            </w:r>
            <w:r w:rsidR="0042148D">
              <w:rPr>
                <w:rFonts w:ascii="Cambria" w:hAnsi="Cambria"/>
                <w:b/>
              </w:rPr>
              <w:t xml:space="preserve"> год</w:t>
            </w:r>
            <w:r w:rsidR="009F6F27">
              <w:rPr>
                <w:rFonts w:ascii="Cambria" w:hAnsi="Cambria"/>
                <w:b/>
              </w:rPr>
              <w:t>а</w:t>
            </w:r>
            <w:r>
              <w:rPr>
                <w:rFonts w:ascii="Cambria" w:hAnsi="Cambria"/>
                <w:b/>
              </w:rPr>
              <w:t>)</w:t>
            </w:r>
          </w:p>
          <w:p w:rsidR="00E62812" w:rsidRPr="00FA54DB" w:rsidRDefault="00E62812" w:rsidP="002D2673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Полная программа</w:t>
            </w:r>
            <w:r w:rsidRPr="00FA54DB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2D2673" w:rsidRDefault="00717E20" w:rsidP="002D2673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6" w:history="1"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docs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.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/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document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/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d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/1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vxTK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-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j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YjqAuItpZYtWC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6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cxNW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3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Q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6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sSNfXh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30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Hw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0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IO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68/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edit</w:t>
              </w:r>
              <w:r w:rsidR="00E62812" w:rsidRPr="00844CBD">
                <w:rPr>
                  <w:rStyle w:val="a6"/>
                  <w:rFonts w:ascii="Times New Roman" w:hAnsi="Times New Roman" w:cs="Times New Roman"/>
                </w:rPr>
                <w:t>?</w:t>
              </w:r>
              <w:proofErr w:type="spellStart"/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usp</w:t>
              </w:r>
              <w:proofErr w:type="spellEnd"/>
              <w:r w:rsidR="00E62812" w:rsidRPr="00844CBD">
                <w:rPr>
                  <w:rStyle w:val="a6"/>
                  <w:rFonts w:ascii="Times New Roman" w:hAnsi="Times New Roman" w:cs="Times New Roman"/>
                </w:rPr>
                <w:t>=</w:t>
              </w:r>
              <w:r w:rsidR="00E62812" w:rsidRPr="006D6EF6">
                <w:rPr>
                  <w:rStyle w:val="a6"/>
                  <w:rFonts w:ascii="Times New Roman" w:hAnsi="Times New Roman" w:cs="Times New Roman"/>
                  <w:lang w:val="en-US"/>
                </w:rPr>
                <w:t>sharing</w:t>
              </w:r>
            </w:hyperlink>
          </w:p>
          <w:p w:rsidR="002D2673" w:rsidRPr="002D2673" w:rsidRDefault="002D2673" w:rsidP="002D267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241CC" w:rsidTr="005241CC">
        <w:tc>
          <w:tcPr>
            <w:tcW w:w="5000" w:type="pct"/>
            <w:gridSpan w:val="3"/>
            <w:shd w:val="clear" w:color="auto" w:fill="9CC2E5" w:themeFill="accent1" w:themeFillTint="99"/>
          </w:tcPr>
          <w:p w:rsidR="005241CC" w:rsidRPr="00C21BFE" w:rsidRDefault="005241CC" w:rsidP="0042148D">
            <w:pPr>
              <w:jc w:val="center"/>
              <w:rPr>
                <w:rFonts w:ascii="Cambria" w:hAnsi="Cambria"/>
                <w:b/>
                <w:sz w:val="28"/>
              </w:rPr>
            </w:pPr>
            <w:r w:rsidRPr="0042148D">
              <w:rPr>
                <w:rFonts w:ascii="Cambria" w:hAnsi="Cambria" w:cs="Times New Roman"/>
                <w:b/>
                <w:sz w:val="32"/>
                <w:szCs w:val="32"/>
              </w:rPr>
              <w:t>19 октября 2019 год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>а</w:t>
            </w:r>
          </w:p>
        </w:tc>
      </w:tr>
      <w:tr w:rsidR="00C21BFE" w:rsidTr="00E62812">
        <w:trPr>
          <w:trHeight w:val="684"/>
        </w:trPr>
        <w:tc>
          <w:tcPr>
            <w:tcW w:w="763" w:type="pct"/>
            <w:vAlign w:val="center"/>
          </w:tcPr>
          <w:p w:rsidR="00C21BFE" w:rsidRPr="00C21BFE" w:rsidRDefault="00C21BFE" w:rsidP="008749C9">
            <w:pPr>
              <w:rPr>
                <w:rFonts w:ascii="Cambria" w:hAnsi="Cambria"/>
              </w:rPr>
            </w:pPr>
            <w:r w:rsidRPr="00C21BFE">
              <w:rPr>
                <w:rFonts w:ascii="Cambria" w:hAnsi="Cambria" w:cs="Times New Roman"/>
              </w:rPr>
              <w:t>9:30 – 10:00</w:t>
            </w:r>
          </w:p>
        </w:tc>
        <w:tc>
          <w:tcPr>
            <w:tcW w:w="3402" w:type="pct"/>
            <w:vAlign w:val="center"/>
          </w:tcPr>
          <w:p w:rsidR="009D6CBD" w:rsidRPr="006342A5" w:rsidRDefault="00C21BFE" w:rsidP="006342A5">
            <w:pPr>
              <w:rPr>
                <w:rFonts w:ascii="Cambria" w:hAnsi="Cambria"/>
                <w:b/>
              </w:rPr>
            </w:pPr>
            <w:r w:rsidRPr="006342A5">
              <w:rPr>
                <w:rFonts w:ascii="Cambria" w:hAnsi="Cambria"/>
                <w:b/>
              </w:rPr>
              <w:t>Регистрация</w:t>
            </w:r>
          </w:p>
        </w:tc>
        <w:tc>
          <w:tcPr>
            <w:tcW w:w="835" w:type="pct"/>
          </w:tcPr>
          <w:p w:rsidR="00C21BFE" w:rsidRPr="00C21BFE" w:rsidRDefault="00C21BFE" w:rsidP="009F6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Холл </w:t>
            </w:r>
            <w:r w:rsidR="009F6F27">
              <w:rPr>
                <w:rFonts w:ascii="Cambria" w:hAnsi="Cambria"/>
              </w:rPr>
              <w:t>г</w:t>
            </w:r>
            <w:r>
              <w:rPr>
                <w:rFonts w:ascii="Cambria" w:hAnsi="Cambria"/>
              </w:rPr>
              <w:t>лавного корпуса, 2 этаж</w:t>
            </w:r>
          </w:p>
        </w:tc>
      </w:tr>
      <w:tr w:rsidR="00C21BFE" w:rsidTr="00E62812">
        <w:trPr>
          <w:trHeight w:val="3554"/>
        </w:trPr>
        <w:tc>
          <w:tcPr>
            <w:tcW w:w="763" w:type="pct"/>
          </w:tcPr>
          <w:p w:rsidR="00C21BFE" w:rsidRDefault="00C21BFE" w:rsidP="00C21BFE">
            <w:pPr>
              <w:jc w:val="center"/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jc w:val="center"/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jc w:val="center"/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jc w:val="center"/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jc w:val="center"/>
              <w:rPr>
                <w:rFonts w:ascii="Cambria" w:hAnsi="Cambria" w:cs="Times New Roman"/>
              </w:rPr>
            </w:pPr>
          </w:p>
          <w:p w:rsidR="00C21BFE" w:rsidRPr="00C21BFE" w:rsidRDefault="00C21BFE" w:rsidP="008749C9">
            <w:pPr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</w:rPr>
              <w:t>10:00 –  11:00</w:t>
            </w:r>
          </w:p>
        </w:tc>
        <w:tc>
          <w:tcPr>
            <w:tcW w:w="3402" w:type="pct"/>
          </w:tcPr>
          <w:p w:rsidR="00C21BFE" w:rsidRPr="00C21BFE" w:rsidRDefault="00C21BFE" w:rsidP="00C21BFE">
            <w:pPr>
              <w:rPr>
                <w:rFonts w:ascii="Cambria" w:hAnsi="Cambria"/>
              </w:rPr>
            </w:pPr>
            <w:r w:rsidRPr="00C21BFE">
              <w:rPr>
                <w:rFonts w:ascii="Cambria" w:hAnsi="Cambria"/>
              </w:rPr>
              <w:t>Церемония открытия:</w:t>
            </w:r>
          </w:p>
          <w:p w:rsidR="00A321AB" w:rsidRDefault="00C21BFE" w:rsidP="006D15CC">
            <w:pPr>
              <w:tabs>
                <w:tab w:val="left" w:pos="355"/>
              </w:tabs>
              <w:rPr>
                <w:rFonts w:ascii="Cambria" w:hAnsi="Cambria"/>
                <w:b/>
              </w:rPr>
            </w:pPr>
            <w:r w:rsidRPr="00C21BFE">
              <w:rPr>
                <w:rFonts w:ascii="Cambria" w:hAnsi="Cambria"/>
                <w:b/>
              </w:rPr>
              <w:t>1.</w:t>
            </w:r>
            <w:r w:rsidRPr="00C21BFE">
              <w:rPr>
                <w:rFonts w:ascii="Cambria" w:hAnsi="Cambria"/>
                <w:b/>
              </w:rPr>
              <w:tab/>
              <w:t>Приветственное с</w:t>
            </w:r>
            <w:r>
              <w:rPr>
                <w:rFonts w:ascii="Cambria" w:hAnsi="Cambria"/>
                <w:b/>
              </w:rPr>
              <w:t>лово</w:t>
            </w:r>
            <w:r w:rsidR="006D15CC">
              <w:rPr>
                <w:rFonts w:ascii="Cambria" w:hAnsi="Cambria"/>
                <w:b/>
              </w:rPr>
              <w:t>. Р</w:t>
            </w:r>
            <w:r>
              <w:rPr>
                <w:rFonts w:ascii="Cambria" w:hAnsi="Cambria"/>
                <w:b/>
              </w:rPr>
              <w:t xml:space="preserve">ектор ТГУ </w:t>
            </w:r>
            <w:proofErr w:type="spellStart"/>
            <w:r>
              <w:rPr>
                <w:rFonts w:ascii="Cambria" w:hAnsi="Cambria"/>
                <w:b/>
              </w:rPr>
              <w:t>Криштал</w:t>
            </w:r>
            <w:proofErr w:type="spellEnd"/>
            <w:r>
              <w:rPr>
                <w:rFonts w:ascii="Cambria" w:hAnsi="Cambria"/>
                <w:b/>
              </w:rPr>
              <w:t xml:space="preserve"> М.М., </w:t>
            </w:r>
          </w:p>
          <w:p w:rsidR="00C21BFE" w:rsidRPr="00C21BFE" w:rsidRDefault="00C21BFE" w:rsidP="006D15CC">
            <w:pPr>
              <w:tabs>
                <w:tab w:val="left" w:pos="35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д-р физ.-мат. наук, профессор</w:t>
            </w:r>
            <w:r w:rsidRPr="00C21BFE">
              <w:rPr>
                <w:rFonts w:ascii="Cambria" w:hAnsi="Cambria"/>
              </w:rPr>
              <w:t>.</w:t>
            </w:r>
          </w:p>
          <w:p w:rsidR="00C21BFE" w:rsidRPr="00C21BFE" w:rsidRDefault="00C21BFE" w:rsidP="006D15CC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9F6F27">
              <w:rPr>
                <w:rFonts w:ascii="Cambria" w:hAnsi="Cambria"/>
                <w:b/>
              </w:rPr>
              <w:t>2.</w:t>
            </w:r>
            <w:r w:rsidRPr="009F6F27">
              <w:rPr>
                <w:rFonts w:ascii="Cambria" w:hAnsi="Cambria"/>
                <w:b/>
              </w:rPr>
              <w:tab/>
            </w:r>
            <w:r w:rsidRPr="00C21BFE">
              <w:rPr>
                <w:rFonts w:ascii="Cambria" w:hAnsi="Cambria"/>
                <w:b/>
              </w:rPr>
              <w:t>Приветственное видео</w:t>
            </w:r>
            <w:r w:rsidR="006D15CC">
              <w:rPr>
                <w:rFonts w:ascii="Cambria" w:hAnsi="Cambria"/>
                <w:b/>
              </w:rPr>
              <w:t>.</w:t>
            </w:r>
            <w:r w:rsidRPr="00C21BFE">
              <w:rPr>
                <w:rFonts w:ascii="Cambria" w:hAnsi="Cambria"/>
                <w:b/>
              </w:rPr>
              <w:t xml:space="preserve"> Песков Д.Н.</w:t>
            </w:r>
            <w:r>
              <w:rPr>
                <w:rFonts w:ascii="Cambria" w:hAnsi="Cambria"/>
              </w:rPr>
              <w:t xml:space="preserve">, </w:t>
            </w:r>
            <w:r w:rsidRPr="00C21BFE">
              <w:rPr>
                <w:rFonts w:ascii="Cambria" w:hAnsi="Cambria"/>
              </w:rPr>
              <w:t>специальный представитель През</w:t>
            </w:r>
            <w:r>
              <w:rPr>
                <w:rFonts w:ascii="Cambria" w:hAnsi="Cambria"/>
              </w:rPr>
              <w:t xml:space="preserve">идента РФ по вопросам цифрового </w:t>
            </w:r>
            <w:r w:rsidR="006D15CC">
              <w:rPr>
                <w:rFonts w:ascii="Cambria" w:hAnsi="Cambria"/>
              </w:rPr>
              <w:br/>
            </w:r>
            <w:r w:rsidRPr="00C21BFE">
              <w:rPr>
                <w:rFonts w:ascii="Cambria" w:hAnsi="Cambria"/>
              </w:rPr>
              <w:t xml:space="preserve">и технологического развития, директор направления </w:t>
            </w:r>
            <w:r w:rsidR="006D15CC">
              <w:rPr>
                <w:rFonts w:ascii="Cambria" w:hAnsi="Cambria"/>
              </w:rPr>
              <w:br/>
            </w:r>
            <w:r w:rsidRPr="00C21BFE">
              <w:rPr>
                <w:rFonts w:ascii="Cambria" w:hAnsi="Cambria"/>
              </w:rPr>
              <w:t>«Молодые профессионалы» Агентства стратегических инициати</w:t>
            </w:r>
            <w:r>
              <w:rPr>
                <w:rFonts w:ascii="Cambria" w:hAnsi="Cambria"/>
              </w:rPr>
              <w:t xml:space="preserve">в </w:t>
            </w:r>
            <w:r w:rsidR="00301A67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>по продвижению новых проектов</w:t>
            </w:r>
            <w:r w:rsidRPr="00C21BFE">
              <w:rPr>
                <w:rFonts w:ascii="Cambria" w:hAnsi="Cambria"/>
              </w:rPr>
              <w:t>.</w:t>
            </w:r>
          </w:p>
          <w:p w:rsidR="00C21BFE" w:rsidRPr="00C21BFE" w:rsidRDefault="00C21BFE" w:rsidP="006D15CC">
            <w:pPr>
              <w:tabs>
                <w:tab w:val="left" w:pos="355"/>
              </w:tabs>
              <w:rPr>
                <w:rFonts w:ascii="Cambria" w:hAnsi="Cambria"/>
                <w:b/>
              </w:rPr>
            </w:pPr>
            <w:r w:rsidRPr="009F6F27">
              <w:rPr>
                <w:rFonts w:ascii="Cambria" w:hAnsi="Cambria"/>
                <w:b/>
              </w:rPr>
              <w:t>3.</w:t>
            </w:r>
            <w:r w:rsidRPr="009F6F27">
              <w:rPr>
                <w:rFonts w:ascii="Cambria" w:hAnsi="Cambria"/>
                <w:b/>
              </w:rPr>
              <w:tab/>
            </w:r>
            <w:r w:rsidRPr="00C21BFE">
              <w:rPr>
                <w:rFonts w:ascii="Cambria" w:hAnsi="Cambria"/>
                <w:b/>
              </w:rPr>
              <w:t>Приветственное слово почетных гостей.</w:t>
            </w:r>
          </w:p>
          <w:p w:rsidR="00C21BFE" w:rsidRPr="00C21BFE" w:rsidRDefault="00C21BFE" w:rsidP="006D15CC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9F6F27">
              <w:rPr>
                <w:rFonts w:ascii="Cambria" w:hAnsi="Cambria"/>
                <w:b/>
              </w:rPr>
              <w:t>4.</w:t>
            </w:r>
            <w:r w:rsidRPr="00C21BFE">
              <w:rPr>
                <w:rFonts w:ascii="Cambria" w:hAnsi="Cambria"/>
              </w:rPr>
              <w:tab/>
            </w:r>
            <w:r w:rsidRPr="00C21BFE">
              <w:rPr>
                <w:rFonts w:ascii="Cambria" w:hAnsi="Cambria"/>
                <w:b/>
              </w:rPr>
              <w:t>Выступление программного директора «Точки кипения» ТГУ Поповой А.М.</w:t>
            </w:r>
            <w:r>
              <w:rPr>
                <w:rFonts w:ascii="Cambria" w:hAnsi="Cambria"/>
              </w:rPr>
              <w:t xml:space="preserve">, </w:t>
            </w:r>
            <w:r w:rsidRPr="00C21BFE">
              <w:rPr>
                <w:rFonts w:ascii="Cambria" w:hAnsi="Cambria"/>
              </w:rPr>
              <w:t>директор</w:t>
            </w:r>
            <w:r w:rsidR="009F6F27">
              <w:rPr>
                <w:rFonts w:ascii="Cambria" w:hAnsi="Cambria"/>
              </w:rPr>
              <w:t>а</w:t>
            </w:r>
            <w:r w:rsidRPr="00C21BFE">
              <w:rPr>
                <w:rFonts w:ascii="Cambria" w:hAnsi="Cambria"/>
              </w:rPr>
              <w:t xml:space="preserve"> Центра </w:t>
            </w:r>
            <w:r>
              <w:rPr>
                <w:rFonts w:ascii="Cambria" w:hAnsi="Cambria"/>
              </w:rPr>
              <w:t>стратегических инициатив − проектного офиса ТГУ</w:t>
            </w:r>
            <w:r w:rsidRPr="00C21BFE">
              <w:rPr>
                <w:rFonts w:ascii="Cambria" w:hAnsi="Cambria"/>
              </w:rPr>
              <w:t>.</w:t>
            </w:r>
          </w:p>
          <w:p w:rsidR="00C21BFE" w:rsidRPr="00C21BFE" w:rsidRDefault="00C21BFE" w:rsidP="009F6F27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9F6F27">
              <w:rPr>
                <w:rFonts w:ascii="Cambria" w:hAnsi="Cambria"/>
                <w:b/>
              </w:rPr>
              <w:t>5.</w:t>
            </w:r>
            <w:r w:rsidRPr="00C21BFE">
              <w:rPr>
                <w:rFonts w:ascii="Cambria" w:hAnsi="Cambria"/>
              </w:rPr>
              <w:tab/>
            </w:r>
            <w:r w:rsidRPr="00C21BFE">
              <w:rPr>
                <w:rFonts w:ascii="Cambria" w:hAnsi="Cambria"/>
                <w:b/>
              </w:rPr>
              <w:t>Приветственное слово куратора от Платформы НТИ</w:t>
            </w:r>
          </w:p>
        </w:tc>
        <w:tc>
          <w:tcPr>
            <w:tcW w:w="835" w:type="pct"/>
          </w:tcPr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Pr="00C21BFE" w:rsidRDefault="00705B10" w:rsidP="00C21BFE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C21BFE" w:rsidTr="00E62812">
        <w:trPr>
          <w:trHeight w:val="6641"/>
        </w:trPr>
        <w:tc>
          <w:tcPr>
            <w:tcW w:w="763" w:type="pct"/>
          </w:tcPr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C21BFE" w:rsidRDefault="00C21BFE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C21BFE" w:rsidRPr="00C21BFE" w:rsidRDefault="00C21BFE" w:rsidP="00C21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12:00</w:t>
            </w:r>
          </w:p>
        </w:tc>
        <w:tc>
          <w:tcPr>
            <w:tcW w:w="3402" w:type="pct"/>
          </w:tcPr>
          <w:p w:rsidR="00C21BFE" w:rsidRPr="00C21BFE" w:rsidRDefault="00C21BFE" w:rsidP="00C21BFE">
            <w:pPr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  <w:b/>
              </w:rPr>
              <w:t>Пленарная сессия</w:t>
            </w:r>
          </w:p>
          <w:p w:rsidR="00C21BFE" w:rsidRDefault="00301A67" w:rsidP="00C21BFE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М</w:t>
            </w:r>
            <w:r w:rsidR="00C21BFE" w:rsidRPr="00C21BFE">
              <w:rPr>
                <w:rFonts w:ascii="Cambria" w:hAnsi="Cambria" w:cs="Times New Roman"/>
              </w:rPr>
              <w:t>одератор Волков В.Е.</w:t>
            </w:r>
            <w:r w:rsidR="00C21BFE">
              <w:rPr>
                <w:rFonts w:ascii="Cambria" w:hAnsi="Cambria" w:cs="Times New Roman"/>
                <w:b/>
              </w:rPr>
              <w:t xml:space="preserve">, </w:t>
            </w:r>
            <w:r w:rsidR="00C21BFE" w:rsidRPr="00C21BFE">
              <w:rPr>
                <w:rFonts w:ascii="Cambria" w:hAnsi="Cambria" w:cs="Times New Roman"/>
              </w:rPr>
              <w:t>действительный член Российской муниципальной академии</w:t>
            </w:r>
            <w:r w:rsidR="00C21BFE">
              <w:rPr>
                <w:rFonts w:ascii="Cambria" w:hAnsi="Cambria" w:cs="Times New Roman"/>
              </w:rPr>
              <w:t>;</w:t>
            </w:r>
            <w:r w:rsidR="00C21BFE" w:rsidRPr="00C21BFE">
              <w:rPr>
                <w:rFonts w:ascii="Cambria" w:hAnsi="Cambria" w:cs="Times New Roman"/>
                <w:b/>
              </w:rPr>
              <w:t xml:space="preserve"> </w:t>
            </w:r>
            <w:r w:rsidR="00C21BFE" w:rsidRPr="00C21BFE">
              <w:rPr>
                <w:rFonts w:ascii="Cambria" w:hAnsi="Cambria" w:cs="Times New Roman"/>
                <w:b/>
              </w:rPr>
              <w:br/>
            </w:r>
            <w:proofErr w:type="spellStart"/>
            <w:r w:rsidR="00C21BFE" w:rsidRPr="005E48CA">
              <w:rPr>
                <w:rFonts w:ascii="Cambria" w:hAnsi="Cambria" w:cs="Times New Roman"/>
                <w:spacing w:val="-2"/>
              </w:rPr>
              <w:t>сомодератор</w:t>
            </w:r>
            <w:proofErr w:type="spellEnd"/>
            <w:r w:rsidR="00C21BFE" w:rsidRPr="005E48CA">
              <w:rPr>
                <w:rFonts w:ascii="Cambria" w:hAnsi="Cambria" w:cs="Times New Roman"/>
                <w:spacing w:val="-2"/>
              </w:rPr>
              <w:t xml:space="preserve"> </w:t>
            </w:r>
            <w:proofErr w:type="spellStart"/>
            <w:r w:rsidR="00C21BFE" w:rsidRPr="005E48CA">
              <w:rPr>
                <w:rFonts w:ascii="Cambria" w:hAnsi="Cambria" w:cs="Times New Roman"/>
                <w:spacing w:val="-2"/>
              </w:rPr>
              <w:t>Криштал</w:t>
            </w:r>
            <w:proofErr w:type="spellEnd"/>
            <w:r w:rsidR="00C21BFE" w:rsidRPr="005E48CA">
              <w:rPr>
                <w:rFonts w:ascii="Cambria" w:hAnsi="Cambria" w:cs="Times New Roman"/>
                <w:spacing w:val="-2"/>
              </w:rPr>
              <w:t> М.М., ректор ТГУ, д-р физ.-мат. наук, профессор</w:t>
            </w:r>
            <w:r w:rsidR="005E48CA" w:rsidRPr="005E48CA">
              <w:rPr>
                <w:rFonts w:ascii="Cambria" w:hAnsi="Cambria" w:cs="Times New Roman"/>
                <w:spacing w:val="-2"/>
              </w:rPr>
              <w:t>.</w:t>
            </w:r>
          </w:p>
          <w:p w:rsidR="00C21BFE" w:rsidRPr="00C21BFE" w:rsidRDefault="00C21BFE" w:rsidP="00C21BF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9"/>
              </w:tabs>
              <w:ind w:left="0" w:firstLine="3"/>
              <w:rPr>
                <w:rFonts w:ascii="Cambria" w:hAnsi="Cambria" w:cs="Times New Roman"/>
                <w:b/>
              </w:rPr>
            </w:pPr>
            <w:r w:rsidRPr="00C21BFE">
              <w:rPr>
                <w:rFonts w:ascii="Cambria" w:hAnsi="Cambria" w:cs="Times New Roman"/>
                <w:b/>
                <w:spacing w:val="-6"/>
              </w:rPr>
              <w:t xml:space="preserve"> Доклад «Трансформация</w:t>
            </w:r>
            <w:r w:rsidRPr="00C21BFE">
              <w:rPr>
                <w:rFonts w:ascii="Cambria" w:hAnsi="Cambria" w:cs="Times New Roman"/>
                <w:b/>
              </w:rPr>
              <w:t xml:space="preserve"> индустриальной экономики моногородов в  экономику знаний за счёт развития университетских  центров как  общий  «рецепт»  выхода моногородов  из  кризиса»</w:t>
            </w:r>
          </w:p>
          <w:p w:rsidR="009F6F27" w:rsidRDefault="006D15CC" w:rsidP="006D15CC">
            <w:pPr>
              <w:pStyle w:val="a4"/>
              <w:tabs>
                <w:tab w:val="left" w:pos="175"/>
              </w:tabs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Д</w:t>
            </w:r>
            <w:r w:rsidR="00C21BFE" w:rsidRPr="00C21BFE">
              <w:rPr>
                <w:rFonts w:ascii="Cambria" w:hAnsi="Cambria" w:cs="Times New Roman"/>
              </w:rPr>
              <w:t xml:space="preserve">окладчики: </w:t>
            </w:r>
            <w:proofErr w:type="spellStart"/>
            <w:r w:rsidR="00C21BFE" w:rsidRPr="00C21BFE">
              <w:rPr>
                <w:rFonts w:ascii="Cambria" w:hAnsi="Cambria" w:cs="Times New Roman"/>
              </w:rPr>
              <w:t>Шамрай</w:t>
            </w:r>
            <w:proofErr w:type="spellEnd"/>
            <w:r w:rsidR="00C21BFE" w:rsidRPr="00C21BFE">
              <w:rPr>
                <w:rFonts w:ascii="Cambria" w:hAnsi="Cambria" w:cs="Times New Roman"/>
              </w:rPr>
              <w:t xml:space="preserve"> В.Н., президент </w:t>
            </w:r>
            <w:proofErr w:type="gramStart"/>
            <w:r w:rsidR="00C21BFE" w:rsidRPr="00C21BFE">
              <w:rPr>
                <w:rFonts w:ascii="Cambria" w:hAnsi="Cambria" w:cs="Times New Roman"/>
              </w:rPr>
              <w:t>Торгово-промышленной</w:t>
            </w:r>
            <w:proofErr w:type="gramEnd"/>
          </w:p>
          <w:p w:rsidR="009F6F27" w:rsidRDefault="00C21BFE" w:rsidP="006D15CC">
            <w:pPr>
              <w:pStyle w:val="a4"/>
              <w:tabs>
                <w:tab w:val="left" w:pos="175"/>
              </w:tabs>
              <w:ind w:left="0"/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</w:rPr>
              <w:t xml:space="preserve"> </w:t>
            </w:r>
            <w:r w:rsidR="009F6F27">
              <w:rPr>
                <w:rFonts w:ascii="Cambria" w:hAnsi="Cambria" w:cs="Times New Roman"/>
              </w:rPr>
              <w:t xml:space="preserve">                           </w:t>
            </w:r>
            <w:r w:rsidRPr="00C21BFE">
              <w:rPr>
                <w:rFonts w:ascii="Cambria" w:hAnsi="Cambria" w:cs="Times New Roman"/>
              </w:rPr>
              <w:t>палаты  г. Тольятти;</w:t>
            </w:r>
            <w:r w:rsidR="009F6F27">
              <w:rPr>
                <w:rFonts w:ascii="Cambria" w:hAnsi="Cambria" w:cs="Times New Roman"/>
              </w:rPr>
              <w:t xml:space="preserve"> </w:t>
            </w:r>
          </w:p>
          <w:p w:rsidR="00C21BFE" w:rsidRPr="00C21BFE" w:rsidRDefault="009F6F27" w:rsidP="006D15CC">
            <w:pPr>
              <w:pStyle w:val="a4"/>
              <w:tabs>
                <w:tab w:val="left" w:pos="175"/>
              </w:tabs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                    </w:t>
            </w:r>
            <w:r w:rsidR="00C21BFE" w:rsidRPr="00C21BFE">
              <w:rPr>
                <w:rFonts w:ascii="Cambria" w:hAnsi="Cambria" w:cs="Times New Roman"/>
              </w:rPr>
              <w:t xml:space="preserve">Иванова Т.Н., д-р </w:t>
            </w:r>
            <w:proofErr w:type="spellStart"/>
            <w:r w:rsidR="00C21BFE" w:rsidRPr="00C21BFE">
              <w:rPr>
                <w:rFonts w:ascii="Cambria" w:hAnsi="Cambria" w:cs="Times New Roman"/>
              </w:rPr>
              <w:t>социол</w:t>
            </w:r>
            <w:proofErr w:type="spellEnd"/>
            <w:r w:rsidR="00C21BFE" w:rsidRPr="00C21BFE">
              <w:rPr>
                <w:rFonts w:ascii="Cambria" w:hAnsi="Cambria" w:cs="Times New Roman"/>
              </w:rPr>
              <w:t>. наук, профессор.</w:t>
            </w:r>
          </w:p>
          <w:p w:rsidR="009F6F27" w:rsidRDefault="00C21BFE" w:rsidP="00C21BFE">
            <w:pPr>
              <w:pStyle w:val="a4"/>
              <w:tabs>
                <w:tab w:val="left" w:pos="0"/>
                <w:tab w:val="left" w:pos="175"/>
                <w:tab w:val="left" w:pos="403"/>
              </w:tabs>
              <w:ind w:left="36"/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  <w:b/>
                <w:spacing w:val="-6"/>
              </w:rPr>
              <w:t xml:space="preserve">2.  Доклад  «Предпосылки создания  университетского центра </w:t>
            </w:r>
            <w:r w:rsidR="006D15CC">
              <w:rPr>
                <w:rFonts w:ascii="Cambria" w:hAnsi="Cambria" w:cs="Times New Roman"/>
                <w:b/>
                <w:spacing w:val="-6"/>
              </w:rPr>
              <w:br/>
            </w:r>
            <w:r w:rsidRPr="00C21BFE">
              <w:rPr>
                <w:rFonts w:ascii="Cambria" w:hAnsi="Cambria" w:cs="Times New Roman"/>
                <w:b/>
                <w:spacing w:val="-6"/>
              </w:rPr>
              <w:t>в Тольятти, включая «умный кампус» европейского типа»</w:t>
            </w:r>
            <w:r w:rsidRPr="00C21BFE">
              <w:rPr>
                <w:rFonts w:ascii="Cambria" w:hAnsi="Cambria" w:cs="Times New Roman"/>
                <w:b/>
              </w:rPr>
              <w:t xml:space="preserve">  </w:t>
            </w:r>
            <w:r w:rsidRPr="00C21BFE">
              <w:rPr>
                <w:rFonts w:ascii="Cambria" w:hAnsi="Cambria" w:cs="Times New Roman"/>
                <w:b/>
              </w:rPr>
              <w:br/>
            </w:r>
            <w:r w:rsidR="006D15CC">
              <w:rPr>
                <w:rFonts w:ascii="Cambria" w:hAnsi="Cambria" w:cs="Times New Roman"/>
              </w:rPr>
              <w:t>Д</w:t>
            </w:r>
            <w:r w:rsidRPr="00C21BFE">
              <w:rPr>
                <w:rFonts w:ascii="Cambria" w:hAnsi="Cambria" w:cs="Times New Roman"/>
              </w:rPr>
              <w:t xml:space="preserve">окладчик </w:t>
            </w:r>
            <w:r w:rsidR="00705B10">
              <w:rPr>
                <w:rFonts w:ascii="Cambria" w:hAnsi="Cambria" w:cs="Times New Roman"/>
              </w:rPr>
              <w:t xml:space="preserve">  </w:t>
            </w:r>
            <w:r w:rsidR="004B6575">
              <w:rPr>
                <w:rFonts w:ascii="Cambria" w:hAnsi="Cambria" w:cs="Times New Roman"/>
              </w:rPr>
              <w:t xml:space="preserve"> </w:t>
            </w:r>
            <w:r w:rsidRPr="00C21BFE">
              <w:rPr>
                <w:rFonts w:ascii="Cambria" w:hAnsi="Cambria" w:cs="Times New Roman"/>
              </w:rPr>
              <w:t xml:space="preserve">Степанова М.А., директор Центра урбанистики </w:t>
            </w:r>
          </w:p>
          <w:p w:rsidR="00C21BFE" w:rsidRDefault="009F6F27" w:rsidP="00C21BFE">
            <w:pPr>
              <w:pStyle w:val="a4"/>
              <w:tabs>
                <w:tab w:val="left" w:pos="0"/>
                <w:tab w:val="left" w:pos="175"/>
                <w:tab w:val="left" w:pos="403"/>
              </w:tabs>
              <w:ind w:left="36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                </w:t>
            </w:r>
            <w:r w:rsidR="00705B10">
              <w:rPr>
                <w:rFonts w:ascii="Cambria" w:hAnsi="Cambria" w:cs="Times New Roman"/>
              </w:rPr>
              <w:t xml:space="preserve">  </w:t>
            </w:r>
            <w:r w:rsidR="004B6575">
              <w:rPr>
                <w:rFonts w:ascii="Cambria" w:hAnsi="Cambria" w:cs="Times New Roman"/>
              </w:rPr>
              <w:t xml:space="preserve"> </w:t>
            </w:r>
            <w:r w:rsidR="00C21BFE" w:rsidRPr="00C21BFE">
              <w:rPr>
                <w:rFonts w:ascii="Cambria" w:hAnsi="Cambria" w:cs="Times New Roman"/>
              </w:rPr>
              <w:t>и стратегического развития территорий ТГУ.</w:t>
            </w:r>
          </w:p>
          <w:p w:rsidR="00C21BFE" w:rsidRPr="00C21BFE" w:rsidRDefault="00C21BFE" w:rsidP="00C21BFE">
            <w:pPr>
              <w:pStyle w:val="a4"/>
              <w:tabs>
                <w:tab w:val="left" w:pos="319"/>
              </w:tabs>
              <w:ind w:left="36"/>
              <w:rPr>
                <w:rFonts w:ascii="Cambria" w:hAnsi="Cambria" w:cs="Times New Roman"/>
                <w:b/>
                <w:spacing w:val="2"/>
              </w:rPr>
            </w:pPr>
            <w:r w:rsidRPr="00C21BFE">
              <w:rPr>
                <w:rFonts w:ascii="Cambria" w:hAnsi="Cambria" w:cs="Times New Roman"/>
                <w:b/>
              </w:rPr>
              <w:t xml:space="preserve">3. </w:t>
            </w:r>
            <w:r>
              <w:rPr>
                <w:rFonts w:ascii="Cambria" w:hAnsi="Cambria" w:cs="Times New Roman"/>
                <w:b/>
                <w:spacing w:val="2"/>
              </w:rPr>
              <w:t xml:space="preserve">Доклад </w:t>
            </w:r>
            <w:r w:rsidRPr="00C21BFE">
              <w:rPr>
                <w:rFonts w:ascii="Cambria" w:hAnsi="Cambria" w:cs="Times New Roman"/>
                <w:b/>
                <w:spacing w:val="2"/>
              </w:rPr>
              <w:t>«Смарт-кампус ТГУ: концепция и технические решения»</w:t>
            </w:r>
          </w:p>
          <w:p w:rsidR="00C21BFE" w:rsidRPr="00C21BFE" w:rsidRDefault="006D15CC" w:rsidP="006D15CC">
            <w:pPr>
              <w:pStyle w:val="a4"/>
              <w:tabs>
                <w:tab w:val="left" w:pos="0"/>
                <w:tab w:val="left" w:pos="175"/>
              </w:tabs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Д</w:t>
            </w:r>
            <w:r w:rsidR="00C21BFE" w:rsidRPr="00C21BFE">
              <w:rPr>
                <w:rFonts w:ascii="Cambria" w:hAnsi="Cambria" w:cs="Times New Roman"/>
              </w:rPr>
              <w:t xml:space="preserve">окладчики: </w:t>
            </w:r>
          </w:p>
          <w:p w:rsidR="00AA447F" w:rsidRDefault="00AA447F" w:rsidP="006D15CC">
            <w:pPr>
              <w:pStyle w:val="a4"/>
              <w:ind w:left="1347"/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</w:rPr>
              <w:t xml:space="preserve">Кузнецова М.И., специалист Центра урбанистики </w:t>
            </w:r>
            <w:r>
              <w:rPr>
                <w:rFonts w:ascii="Cambria" w:hAnsi="Cambria" w:cs="Times New Roman"/>
              </w:rPr>
              <w:br/>
            </w:r>
            <w:r w:rsidRPr="00C21BFE">
              <w:rPr>
                <w:rFonts w:ascii="Cambria" w:hAnsi="Cambria" w:cs="Times New Roman"/>
              </w:rPr>
              <w:t>и стра</w:t>
            </w:r>
            <w:r>
              <w:rPr>
                <w:rFonts w:ascii="Cambria" w:hAnsi="Cambria" w:cs="Times New Roman"/>
              </w:rPr>
              <w:t>тегического развития территорий;</w:t>
            </w:r>
            <w:bookmarkStart w:id="0" w:name="_GoBack"/>
            <w:bookmarkEnd w:id="0"/>
          </w:p>
          <w:p w:rsidR="00C21BFE" w:rsidRDefault="00C21BFE" w:rsidP="006D15CC">
            <w:pPr>
              <w:pStyle w:val="a4"/>
              <w:ind w:left="1347"/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</w:rPr>
              <w:t>Шевцов А</w:t>
            </w:r>
            <w:r w:rsidR="00AA447F">
              <w:rPr>
                <w:rFonts w:ascii="Cambria" w:hAnsi="Cambria" w:cs="Times New Roman"/>
              </w:rPr>
              <w:t xml:space="preserve">.А., канд. </w:t>
            </w:r>
            <w:proofErr w:type="spellStart"/>
            <w:r w:rsidR="00AA447F">
              <w:rPr>
                <w:rFonts w:ascii="Cambria" w:hAnsi="Cambria" w:cs="Times New Roman"/>
              </w:rPr>
              <w:t>техн</w:t>
            </w:r>
            <w:proofErr w:type="spellEnd"/>
            <w:r w:rsidR="00AA447F">
              <w:rPr>
                <w:rFonts w:ascii="Cambria" w:hAnsi="Cambria" w:cs="Times New Roman"/>
              </w:rPr>
              <w:t>. наук, доцент.</w:t>
            </w:r>
          </w:p>
          <w:p w:rsidR="00C21BFE" w:rsidRPr="00C21BFE" w:rsidRDefault="00C21BFE" w:rsidP="00C21BFE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9"/>
              </w:tabs>
              <w:rPr>
                <w:rFonts w:ascii="Cambria" w:hAnsi="Cambria" w:cs="Times New Roman"/>
                <w:b/>
                <w:spacing w:val="-6"/>
              </w:rPr>
            </w:pPr>
            <w:r w:rsidRPr="00C21BFE">
              <w:rPr>
                <w:rFonts w:ascii="Cambria" w:hAnsi="Cambria" w:cs="Times New Roman"/>
                <w:b/>
                <w:spacing w:val="-6"/>
              </w:rPr>
              <w:t xml:space="preserve">Доклад «От смарт-кампуса к смарт-сити. </w:t>
            </w:r>
            <w:proofErr w:type="spellStart"/>
            <w:r w:rsidRPr="00C21BFE">
              <w:rPr>
                <w:rFonts w:ascii="Cambria" w:hAnsi="Cambria" w:cs="Times New Roman"/>
                <w:b/>
                <w:spacing w:val="-6"/>
              </w:rPr>
              <w:t>Smart</w:t>
            </w:r>
            <w:proofErr w:type="spellEnd"/>
            <w:r w:rsidRPr="00C21BFE">
              <w:rPr>
                <w:rFonts w:ascii="Cambria" w:hAnsi="Cambria" w:cs="Times New Roman"/>
                <w:b/>
                <w:spacing w:val="-6"/>
              </w:rPr>
              <w:t xml:space="preserve"> </w:t>
            </w:r>
            <w:proofErr w:type="spellStart"/>
            <w:r w:rsidRPr="00C21BFE">
              <w:rPr>
                <w:rFonts w:ascii="Cambria" w:hAnsi="Cambria" w:cs="Times New Roman"/>
                <w:b/>
                <w:spacing w:val="-6"/>
              </w:rPr>
              <w:t>Grid</w:t>
            </w:r>
            <w:proofErr w:type="spellEnd"/>
            <w:r w:rsidRPr="00C21BFE">
              <w:rPr>
                <w:rFonts w:ascii="Cambria" w:hAnsi="Cambria" w:cs="Times New Roman"/>
                <w:b/>
                <w:spacing w:val="-6"/>
              </w:rPr>
              <w:t xml:space="preserve"> решения </w:t>
            </w:r>
            <w:r w:rsidR="00301A67">
              <w:rPr>
                <w:rFonts w:ascii="Cambria" w:hAnsi="Cambria" w:cs="Times New Roman"/>
                <w:b/>
                <w:spacing w:val="-6"/>
              </w:rPr>
              <w:br/>
            </w:r>
            <w:r w:rsidRPr="00C21BFE">
              <w:rPr>
                <w:rFonts w:ascii="Cambria" w:hAnsi="Cambria" w:cs="Times New Roman"/>
                <w:b/>
                <w:spacing w:val="-6"/>
              </w:rPr>
              <w:t xml:space="preserve">для умных городов» </w:t>
            </w:r>
          </w:p>
          <w:p w:rsidR="009F6F27" w:rsidRDefault="006D15CC" w:rsidP="00C21BFE">
            <w:pPr>
              <w:rPr>
                <w:rFonts w:ascii="Cambria" w:hAnsi="Cambria" w:cs="Times New Roman"/>
                <w:spacing w:val="-2"/>
              </w:rPr>
            </w:pPr>
            <w:r>
              <w:rPr>
                <w:rFonts w:ascii="Cambria" w:hAnsi="Cambria" w:cs="Times New Roman"/>
              </w:rPr>
              <w:t>Д</w:t>
            </w:r>
            <w:r w:rsidR="00C21BFE" w:rsidRPr="00C21BFE">
              <w:rPr>
                <w:rFonts w:ascii="Cambria" w:hAnsi="Cambria" w:cs="Times New Roman"/>
              </w:rPr>
              <w:t xml:space="preserve">окладчик </w:t>
            </w:r>
            <w:r w:rsidR="009F6F27">
              <w:rPr>
                <w:rFonts w:ascii="Cambria" w:hAnsi="Cambria" w:cs="Times New Roman"/>
              </w:rPr>
              <w:t xml:space="preserve">    </w:t>
            </w:r>
            <w:proofErr w:type="spellStart"/>
            <w:r w:rsidR="00C21BFE" w:rsidRPr="00C21BFE">
              <w:rPr>
                <w:rFonts w:ascii="Cambria" w:hAnsi="Cambria" w:cs="Times New Roman"/>
              </w:rPr>
              <w:t>Соснов</w:t>
            </w:r>
            <w:proofErr w:type="spellEnd"/>
            <w:r w:rsidR="00C21BFE" w:rsidRPr="00C21BFE">
              <w:rPr>
                <w:rFonts w:ascii="Cambria" w:hAnsi="Cambria" w:cs="Times New Roman"/>
              </w:rPr>
              <w:t xml:space="preserve"> К.А., технический </w:t>
            </w:r>
            <w:r w:rsidR="00C21BFE" w:rsidRPr="00C21BFE">
              <w:rPr>
                <w:rFonts w:ascii="Cambria" w:hAnsi="Cambria" w:cs="Times New Roman"/>
                <w:spacing w:val="-2"/>
              </w:rPr>
              <w:t xml:space="preserve">директор </w:t>
            </w:r>
          </w:p>
          <w:p w:rsidR="00C21BFE" w:rsidRPr="00C21BFE" w:rsidRDefault="009F6F27" w:rsidP="00C21BFE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  <w:spacing w:val="-2"/>
              </w:rPr>
              <w:t xml:space="preserve">                        </w:t>
            </w:r>
            <w:r w:rsidR="00C21BFE" w:rsidRPr="00C21BFE">
              <w:rPr>
                <w:rFonts w:ascii="Cambria" w:hAnsi="Cambria" w:cs="Times New Roman"/>
                <w:spacing w:val="-2"/>
              </w:rPr>
              <w:t xml:space="preserve"> </w:t>
            </w:r>
            <w:r>
              <w:rPr>
                <w:rFonts w:ascii="Cambria" w:hAnsi="Cambria" w:cs="Times New Roman"/>
                <w:spacing w:val="-2"/>
              </w:rPr>
              <w:t xml:space="preserve">    </w:t>
            </w:r>
            <w:r w:rsidRPr="00C21BFE">
              <w:rPr>
                <w:rFonts w:ascii="Cambria" w:hAnsi="Cambria" w:cs="Times New Roman"/>
                <w:spacing w:val="-2"/>
              </w:rPr>
              <w:t xml:space="preserve">ООО «Градиент </w:t>
            </w:r>
            <w:proofErr w:type="spellStart"/>
            <w:r w:rsidR="00C21BFE" w:rsidRPr="00C21BFE">
              <w:rPr>
                <w:rFonts w:ascii="Cambria" w:hAnsi="Cambria" w:cs="Times New Roman"/>
                <w:spacing w:val="-2"/>
              </w:rPr>
              <w:t>Килби</w:t>
            </w:r>
            <w:proofErr w:type="spellEnd"/>
            <w:r w:rsidR="00C21BFE" w:rsidRPr="00C21BFE">
              <w:rPr>
                <w:rFonts w:ascii="Cambria" w:hAnsi="Cambria" w:cs="Times New Roman"/>
                <w:spacing w:val="-2"/>
              </w:rPr>
              <w:t>»</w:t>
            </w:r>
          </w:p>
        </w:tc>
        <w:tc>
          <w:tcPr>
            <w:tcW w:w="835" w:type="pct"/>
          </w:tcPr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Default="00C21BFE" w:rsidP="00C21BFE">
            <w:pPr>
              <w:rPr>
                <w:rFonts w:ascii="Cambria" w:hAnsi="Cambria" w:cs="Times New Roman"/>
              </w:rPr>
            </w:pPr>
          </w:p>
          <w:p w:rsidR="00C21BFE" w:rsidRPr="00C21BFE" w:rsidRDefault="00705B10" w:rsidP="00C21BFE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C21BFE" w:rsidTr="00E62812">
        <w:trPr>
          <w:trHeight w:val="595"/>
        </w:trPr>
        <w:tc>
          <w:tcPr>
            <w:tcW w:w="763" w:type="pct"/>
            <w:vAlign w:val="center"/>
          </w:tcPr>
          <w:p w:rsidR="00C21BFE" w:rsidRPr="00C21BFE" w:rsidRDefault="00C21BFE" w:rsidP="00874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 – 12:15</w:t>
            </w:r>
          </w:p>
        </w:tc>
        <w:tc>
          <w:tcPr>
            <w:tcW w:w="3402" w:type="pct"/>
            <w:vAlign w:val="center"/>
          </w:tcPr>
          <w:p w:rsidR="00C21BFE" w:rsidRPr="006342A5" w:rsidRDefault="00C21BFE" w:rsidP="006342A5">
            <w:pPr>
              <w:rPr>
                <w:rFonts w:ascii="Cambria" w:hAnsi="Cambria"/>
                <w:b/>
              </w:rPr>
            </w:pPr>
            <w:r w:rsidRPr="006342A5">
              <w:rPr>
                <w:rFonts w:ascii="Cambria" w:hAnsi="Cambria"/>
                <w:b/>
              </w:rPr>
              <w:t>Кофе-брейк</w:t>
            </w:r>
          </w:p>
        </w:tc>
        <w:tc>
          <w:tcPr>
            <w:tcW w:w="835" w:type="pct"/>
          </w:tcPr>
          <w:p w:rsidR="00C21BFE" w:rsidRPr="00C21BFE" w:rsidRDefault="00705B10" w:rsidP="003D5F9B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301A67" w:rsidTr="00616864">
        <w:trPr>
          <w:trHeight w:val="342"/>
        </w:trPr>
        <w:tc>
          <w:tcPr>
            <w:tcW w:w="763" w:type="pct"/>
            <w:vMerge w:val="restart"/>
          </w:tcPr>
          <w:p w:rsidR="00301A67" w:rsidRDefault="00301A67" w:rsidP="00C21BFE">
            <w:pPr>
              <w:rPr>
                <w:rFonts w:ascii="Cambria" w:hAnsi="Cambria"/>
              </w:rPr>
            </w:pPr>
          </w:p>
          <w:p w:rsidR="00E62812" w:rsidRDefault="00E62812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301A67" w:rsidRDefault="00301A67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5E48CA" w:rsidRDefault="005E48CA" w:rsidP="00C21BFE">
            <w:pPr>
              <w:rPr>
                <w:rFonts w:ascii="Cambria" w:hAnsi="Cambria"/>
              </w:rPr>
            </w:pPr>
          </w:p>
          <w:p w:rsidR="00301A67" w:rsidRPr="00C21BFE" w:rsidRDefault="00301A67" w:rsidP="00C21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12:15 – 13:45</w:t>
            </w:r>
          </w:p>
        </w:tc>
        <w:tc>
          <w:tcPr>
            <w:tcW w:w="3402" w:type="pct"/>
          </w:tcPr>
          <w:p w:rsidR="00301A67" w:rsidRDefault="00301A67" w:rsidP="009F6F27">
            <w:pPr>
              <w:pStyle w:val="a4"/>
              <w:tabs>
                <w:tab w:val="left" w:pos="280"/>
              </w:tabs>
              <w:ind w:left="-3"/>
              <w:rPr>
                <w:rFonts w:ascii="Cambria" w:hAnsi="Cambria" w:cs="Times New Roman"/>
              </w:rPr>
            </w:pPr>
            <w:r w:rsidRPr="00C21BFE">
              <w:rPr>
                <w:rFonts w:ascii="Cambria" w:hAnsi="Cambria" w:cs="Times New Roman"/>
                <w:b/>
              </w:rPr>
              <w:t xml:space="preserve">Круглый стол «От смарт-кампуса к смарт-сити </w:t>
            </w:r>
            <w:r w:rsidRPr="00C21BFE">
              <w:rPr>
                <w:rFonts w:ascii="Cambria" w:hAnsi="Cambria" w:cs="Times New Roman"/>
                <w:b/>
                <w:spacing w:val="-4"/>
              </w:rPr>
              <w:t xml:space="preserve">и комплексному </w:t>
            </w:r>
            <w:r w:rsidRPr="00C21BFE">
              <w:rPr>
                <w:rFonts w:ascii="Cambria" w:hAnsi="Cambria" w:cs="Times New Roman"/>
                <w:b/>
              </w:rPr>
              <w:t>развитию территорий Тольятти»</w:t>
            </w:r>
            <w:r w:rsidRPr="00C21BFE">
              <w:rPr>
                <w:rFonts w:ascii="Cambria" w:hAnsi="Cambria" w:cs="Times New Roman"/>
              </w:rPr>
              <w:t xml:space="preserve"> </w:t>
            </w:r>
          </w:p>
          <w:p w:rsidR="00301A67" w:rsidRPr="00C21BFE" w:rsidRDefault="00301A67" w:rsidP="009F6F27">
            <w:pPr>
              <w:pStyle w:val="a4"/>
              <w:tabs>
                <w:tab w:val="left" w:pos="280"/>
              </w:tabs>
              <w:ind w:left="-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</w:rPr>
              <w:t>М</w:t>
            </w:r>
            <w:r w:rsidRPr="00C21BFE">
              <w:rPr>
                <w:rFonts w:ascii="Cambria" w:hAnsi="Cambria" w:cs="Times New Roman"/>
              </w:rPr>
              <w:t>одератор Волков В.Е.</w:t>
            </w:r>
            <w:r w:rsidRPr="00C21BFE">
              <w:rPr>
                <w:rFonts w:ascii="Cambria" w:hAnsi="Cambria" w:cs="Times New Roman"/>
                <w:b/>
              </w:rPr>
              <w:t xml:space="preserve">, </w:t>
            </w:r>
            <w:r w:rsidRPr="00C21BFE">
              <w:rPr>
                <w:rFonts w:ascii="Cambria" w:hAnsi="Cambria" w:cs="Times New Roman"/>
              </w:rPr>
              <w:t>действительный член Российской муниципальной академии</w:t>
            </w:r>
          </w:p>
        </w:tc>
        <w:tc>
          <w:tcPr>
            <w:tcW w:w="835" w:type="pct"/>
          </w:tcPr>
          <w:p w:rsidR="00301A67" w:rsidRPr="00C21BFE" w:rsidRDefault="00301A67" w:rsidP="00C21BFE">
            <w:pPr>
              <w:rPr>
                <w:rFonts w:ascii="Cambria" w:hAnsi="Cambria"/>
              </w:rPr>
            </w:pPr>
            <w:r w:rsidRPr="00C21BFE">
              <w:rPr>
                <w:rFonts w:ascii="Cambria" w:hAnsi="Cambria"/>
              </w:rPr>
              <w:t>Пространство «Интеграция»</w:t>
            </w:r>
          </w:p>
          <w:p w:rsidR="00301A67" w:rsidRPr="00C21BFE" w:rsidRDefault="00301A67" w:rsidP="002D2673">
            <w:pPr>
              <w:rPr>
                <w:rFonts w:ascii="Cambria" w:hAnsi="Cambria"/>
              </w:rPr>
            </w:pPr>
            <w:r w:rsidRPr="00C21BFE">
              <w:rPr>
                <w:rFonts w:ascii="Cambria" w:hAnsi="Cambria"/>
              </w:rPr>
              <w:t xml:space="preserve">(корпус НИЧ, </w:t>
            </w:r>
            <w:r>
              <w:rPr>
                <w:rFonts w:ascii="Cambria" w:hAnsi="Cambria"/>
              </w:rPr>
              <w:br/>
            </w:r>
            <w:r w:rsidRPr="00C21BFE">
              <w:rPr>
                <w:rFonts w:ascii="Cambria" w:hAnsi="Cambria"/>
              </w:rPr>
              <w:t>ауд. 204)</w:t>
            </w:r>
          </w:p>
        </w:tc>
      </w:tr>
      <w:tr w:rsidR="00301A67" w:rsidTr="00F311C7">
        <w:tc>
          <w:tcPr>
            <w:tcW w:w="763" w:type="pct"/>
            <w:vMerge/>
          </w:tcPr>
          <w:p w:rsidR="00301A67" w:rsidRPr="00C21BFE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C21BFE" w:rsidRDefault="00301A67" w:rsidP="00C21BFE">
            <w:pPr>
              <w:tabs>
                <w:tab w:val="left" w:pos="280"/>
              </w:tabs>
              <w:rPr>
                <w:rFonts w:ascii="Cambria" w:hAnsi="Cambria" w:cs="Times New Roman"/>
                <w:b/>
              </w:rPr>
            </w:pPr>
            <w:r w:rsidRPr="00C21BFE">
              <w:rPr>
                <w:rFonts w:ascii="Cambria" w:hAnsi="Cambria" w:cs="Times New Roman"/>
                <w:b/>
              </w:rPr>
              <w:t xml:space="preserve">Круглый стол </w:t>
            </w:r>
            <w:r w:rsidRPr="00C21BFE">
              <w:rPr>
                <w:rFonts w:ascii="Cambria" w:hAnsi="Cambria" w:cs="Times New Roman"/>
                <w:b/>
                <w:spacing w:val="-6"/>
              </w:rPr>
              <w:t>«Трансформация</w:t>
            </w:r>
            <w:r>
              <w:rPr>
                <w:rFonts w:ascii="Cambria" w:hAnsi="Cambria" w:cs="Times New Roman"/>
                <w:b/>
              </w:rPr>
              <w:t xml:space="preserve"> экономики моногородов. </w:t>
            </w:r>
            <w:r w:rsidRPr="00C21BFE">
              <w:rPr>
                <w:rFonts w:ascii="Cambria" w:hAnsi="Cambria" w:cs="Times New Roman"/>
                <w:b/>
              </w:rPr>
              <w:t>Предпосылки создания университетского центра в Тольятти»</w:t>
            </w:r>
          </w:p>
          <w:p w:rsidR="00301A67" w:rsidRPr="00C21BFE" w:rsidRDefault="00301A67" w:rsidP="006D15CC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М</w:t>
            </w:r>
            <w:r w:rsidRPr="00C21BFE">
              <w:rPr>
                <w:rFonts w:ascii="Cambria" w:hAnsi="Cambria" w:cs="Times New Roman"/>
              </w:rPr>
              <w:t xml:space="preserve">одератор </w:t>
            </w:r>
            <w:proofErr w:type="spellStart"/>
            <w:r w:rsidRPr="00C21BFE">
              <w:rPr>
                <w:rFonts w:ascii="Cambria" w:hAnsi="Cambria" w:cs="Times New Roman"/>
              </w:rPr>
              <w:t>Шамрай</w:t>
            </w:r>
            <w:proofErr w:type="spellEnd"/>
            <w:r w:rsidRPr="00C21BFE">
              <w:rPr>
                <w:rFonts w:ascii="Cambria" w:hAnsi="Cambria" w:cs="Times New Roman"/>
              </w:rPr>
              <w:t> В.Н., президент Торгово-промышленной палаты г. Тольятти</w:t>
            </w:r>
          </w:p>
        </w:tc>
        <w:tc>
          <w:tcPr>
            <w:tcW w:w="835" w:type="pct"/>
          </w:tcPr>
          <w:p w:rsidR="00301A67" w:rsidRPr="00C21BFE" w:rsidRDefault="00301A67" w:rsidP="00301A67">
            <w:pPr>
              <w:rPr>
                <w:rFonts w:ascii="Cambria" w:hAnsi="Cambria"/>
              </w:rPr>
            </w:pPr>
            <w:r w:rsidRPr="009D6CBD">
              <w:rPr>
                <w:rFonts w:ascii="Cambria" w:hAnsi="Cambria"/>
              </w:rPr>
              <w:t>Пространство «</w:t>
            </w:r>
            <w:proofErr w:type="gramStart"/>
            <w:r w:rsidRPr="009D6CBD">
              <w:rPr>
                <w:rFonts w:ascii="Cambria" w:hAnsi="Cambria"/>
              </w:rPr>
              <w:t>Трансформа</w:t>
            </w:r>
            <w:r w:rsidRPr="00301A67">
              <w:rPr>
                <w:rFonts w:ascii="Cambria" w:hAnsi="Cambria"/>
              </w:rPr>
              <w:t>-</w:t>
            </w:r>
            <w:proofErr w:type="spellStart"/>
            <w:r w:rsidRPr="009D6CBD">
              <w:rPr>
                <w:rFonts w:ascii="Cambria" w:hAnsi="Cambria"/>
              </w:rPr>
              <w:t>ция</w:t>
            </w:r>
            <w:proofErr w:type="spellEnd"/>
            <w:proofErr w:type="gramEnd"/>
            <w:r w:rsidRPr="009D6CBD">
              <w:rPr>
                <w:rFonts w:ascii="Cambria" w:hAnsi="Cambria"/>
              </w:rPr>
              <w:t>»</w:t>
            </w:r>
            <w:r>
              <w:rPr>
                <w:rFonts w:ascii="Cambria" w:hAnsi="Cambria"/>
              </w:rPr>
              <w:t xml:space="preserve"> </w:t>
            </w:r>
            <w:r w:rsidRPr="009D6CBD">
              <w:rPr>
                <w:rFonts w:ascii="Cambria" w:hAnsi="Cambria"/>
              </w:rPr>
              <w:t>(корпус НИЧ, ауд. 202)</w:t>
            </w:r>
          </w:p>
        </w:tc>
      </w:tr>
      <w:tr w:rsidR="00301A67" w:rsidTr="00F311C7">
        <w:tc>
          <w:tcPr>
            <w:tcW w:w="763" w:type="pct"/>
            <w:vMerge/>
          </w:tcPr>
          <w:p w:rsidR="00301A67" w:rsidRPr="00C21BFE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9D6CBD" w:rsidRDefault="00301A67" w:rsidP="009F6F27">
            <w:pPr>
              <w:rPr>
                <w:rFonts w:ascii="Cambria" w:hAnsi="Cambria" w:cs="Times New Roman"/>
                <w:b/>
              </w:rPr>
            </w:pPr>
            <w:r w:rsidRPr="009D6CBD">
              <w:rPr>
                <w:rFonts w:ascii="Cambria" w:hAnsi="Cambria" w:cs="Times New Roman"/>
                <w:b/>
              </w:rPr>
              <w:t>Открытая лекция «Территория высокого напряжения: проектирование и строительство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9D6CBD">
              <w:rPr>
                <w:rFonts w:ascii="Cambria" w:hAnsi="Cambria" w:cs="Times New Roman"/>
                <w:b/>
              </w:rPr>
              <w:t>орнитобезопасных</w:t>
            </w:r>
            <w:proofErr w:type="spellEnd"/>
            <w:r w:rsidRPr="009D6CBD">
              <w:rPr>
                <w:rFonts w:ascii="Cambria" w:hAnsi="Cambria" w:cs="Times New Roman"/>
                <w:b/>
              </w:rPr>
              <w:t xml:space="preserve"> магистральных и распределительных электрических сетей»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>
              <w:rPr>
                <w:rFonts w:ascii="Cambria" w:hAnsi="Cambria" w:cs="Times New Roman"/>
                <w:spacing w:val="-4"/>
              </w:rPr>
              <w:t>Л</w:t>
            </w:r>
            <w:r w:rsidRPr="009D6CBD">
              <w:rPr>
                <w:rFonts w:ascii="Cambria" w:hAnsi="Cambria" w:cs="Times New Roman"/>
                <w:spacing w:val="-4"/>
              </w:rPr>
              <w:t xml:space="preserve">ектор </w:t>
            </w:r>
            <w:proofErr w:type="spellStart"/>
            <w:r w:rsidRPr="009D6CBD">
              <w:rPr>
                <w:rFonts w:ascii="Cambria" w:hAnsi="Cambria" w:cs="Times New Roman"/>
                <w:spacing w:val="-4"/>
              </w:rPr>
              <w:t>Цитцер</w:t>
            </w:r>
            <w:proofErr w:type="spellEnd"/>
            <w:r w:rsidRPr="009D6CBD">
              <w:rPr>
                <w:rFonts w:ascii="Cambria" w:hAnsi="Cambria" w:cs="Times New Roman"/>
                <w:spacing w:val="-4"/>
              </w:rPr>
              <w:t> В.В.,</w:t>
            </w:r>
            <w:r w:rsidRPr="009D6CBD">
              <w:rPr>
                <w:rFonts w:ascii="Cambria" w:hAnsi="Cambria" w:cs="Times New Roman"/>
              </w:rPr>
              <w:t xml:space="preserve">  директор ООО «НПП </w:t>
            </w:r>
            <w:proofErr w:type="spellStart"/>
            <w:r w:rsidRPr="009D6CBD">
              <w:rPr>
                <w:rFonts w:ascii="Cambria" w:hAnsi="Cambria" w:cs="Times New Roman"/>
              </w:rPr>
              <w:t>Авис</w:t>
            </w:r>
            <w:proofErr w:type="spellEnd"/>
            <w:r w:rsidRPr="009D6CBD">
              <w:rPr>
                <w:rFonts w:ascii="Cambria" w:hAnsi="Cambria" w:cs="Times New Roman"/>
              </w:rPr>
              <w:t>»</w:t>
            </w:r>
          </w:p>
        </w:tc>
        <w:tc>
          <w:tcPr>
            <w:tcW w:w="835" w:type="pct"/>
          </w:tcPr>
          <w:p w:rsidR="00301A67" w:rsidRPr="009D6CBD" w:rsidRDefault="00301A67" w:rsidP="009D6CBD">
            <w:pPr>
              <w:rPr>
                <w:rFonts w:ascii="Cambria" w:hAnsi="Cambria"/>
              </w:rPr>
            </w:pPr>
            <w:proofErr w:type="spellStart"/>
            <w:r w:rsidRPr="009D6CBD">
              <w:rPr>
                <w:rFonts w:ascii="Cambria" w:hAnsi="Cambria"/>
              </w:rPr>
              <w:t>Медиахолдинг</w:t>
            </w:r>
            <w:proofErr w:type="spellEnd"/>
          </w:p>
          <w:p w:rsidR="00301A67" w:rsidRPr="009D6CBD" w:rsidRDefault="00301A67" w:rsidP="009D6CBD">
            <w:pPr>
              <w:rPr>
                <w:rFonts w:ascii="Cambria" w:hAnsi="Cambria"/>
              </w:rPr>
            </w:pPr>
            <w:r w:rsidRPr="009D6CBD">
              <w:rPr>
                <w:rFonts w:ascii="Cambria" w:hAnsi="Cambria"/>
              </w:rPr>
              <w:t>(корпус Г</w:t>
            </w:r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br/>
              <w:t>ауд. 202</w:t>
            </w:r>
            <w:r w:rsidRPr="009D6CBD">
              <w:rPr>
                <w:rFonts w:ascii="Cambria" w:hAnsi="Cambria"/>
              </w:rPr>
              <w:t>)</w:t>
            </w:r>
          </w:p>
        </w:tc>
      </w:tr>
      <w:tr w:rsidR="00301A67" w:rsidTr="00F311C7">
        <w:tc>
          <w:tcPr>
            <w:tcW w:w="763" w:type="pct"/>
            <w:vMerge/>
          </w:tcPr>
          <w:p w:rsidR="00301A67" w:rsidRPr="00C21BFE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9D6CBD" w:rsidRDefault="00301A67" w:rsidP="009D6CBD">
            <w:pPr>
              <w:rPr>
                <w:rFonts w:ascii="Cambria" w:hAnsi="Cambria" w:cs="Times New Roman"/>
                <w:b/>
              </w:rPr>
            </w:pPr>
            <w:proofErr w:type="spellStart"/>
            <w:r w:rsidRPr="009D6CBD">
              <w:rPr>
                <w:rFonts w:ascii="Cambria" w:hAnsi="Cambria" w:cs="Times New Roman"/>
                <w:b/>
              </w:rPr>
              <w:t>Скиллап</w:t>
            </w:r>
            <w:proofErr w:type="spellEnd"/>
            <w:r w:rsidRPr="009D6CBD">
              <w:rPr>
                <w:rFonts w:ascii="Cambria" w:hAnsi="Cambria" w:cs="Times New Roman"/>
                <w:b/>
              </w:rPr>
              <w:t xml:space="preserve">-тренинг «Создание </w:t>
            </w:r>
            <w:r w:rsidRPr="009D6CBD">
              <w:rPr>
                <w:rFonts w:ascii="Cambria" w:hAnsi="Cambria" w:cs="Times New Roman"/>
                <w:b/>
                <w:lang w:val="en-US"/>
              </w:rPr>
              <w:t>AR</w:t>
            </w:r>
            <w:r w:rsidRPr="009D6CBD">
              <w:rPr>
                <w:rFonts w:ascii="Cambria" w:hAnsi="Cambria" w:cs="Times New Roman"/>
                <w:b/>
              </w:rPr>
              <w:t xml:space="preserve">- и </w:t>
            </w:r>
            <w:r w:rsidRPr="009D6CBD">
              <w:rPr>
                <w:rFonts w:ascii="Cambria" w:hAnsi="Cambria" w:cs="Times New Roman"/>
                <w:b/>
                <w:lang w:val="en-US"/>
              </w:rPr>
              <w:t>VR</w:t>
            </w:r>
            <w:r w:rsidRPr="009D6CBD">
              <w:rPr>
                <w:rFonts w:ascii="Cambria" w:hAnsi="Cambria" w:cs="Times New Roman"/>
                <w:b/>
              </w:rPr>
              <w:t>-проектов»</w:t>
            </w:r>
            <w:r w:rsidRPr="009D6CBD">
              <w:rPr>
                <w:rFonts w:ascii="Cambria" w:hAnsi="Cambria" w:cs="Times New Roman"/>
              </w:rPr>
              <w:t>:</w:t>
            </w:r>
            <w:r w:rsidRPr="009D6CBD">
              <w:rPr>
                <w:rFonts w:ascii="Cambria" w:hAnsi="Cambria" w:cs="Times New Roman"/>
                <w:b/>
              </w:rPr>
              <w:t xml:space="preserve"> </w:t>
            </w:r>
            <w:r w:rsidRPr="009D6CBD">
              <w:rPr>
                <w:rFonts w:ascii="Cambria" w:hAnsi="Cambria" w:cs="Times New Roman"/>
              </w:rPr>
              <w:t xml:space="preserve">знакомство </w:t>
            </w:r>
            <w:r>
              <w:rPr>
                <w:rFonts w:ascii="Cambria" w:hAnsi="Cambria" w:cs="Times New Roman"/>
              </w:rPr>
              <w:br/>
            </w:r>
            <w:r w:rsidRPr="009D6CBD">
              <w:rPr>
                <w:rFonts w:ascii="Cambria" w:hAnsi="Cambria" w:cs="Times New Roman"/>
              </w:rPr>
              <w:t>с технологиями дополненной и виртуальной реальности – технологиями будущего</w:t>
            </w:r>
          </w:p>
        </w:tc>
        <w:tc>
          <w:tcPr>
            <w:tcW w:w="835" w:type="pct"/>
          </w:tcPr>
          <w:p w:rsidR="00301A67" w:rsidRDefault="00301A67" w:rsidP="009D6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УЛК, </w:t>
            </w:r>
            <w:r>
              <w:rPr>
                <w:rFonts w:ascii="Cambria" w:hAnsi="Cambria"/>
              </w:rPr>
              <w:br/>
              <w:t>ауд. 903</w:t>
            </w:r>
          </w:p>
        </w:tc>
      </w:tr>
      <w:tr w:rsidR="00301A67" w:rsidTr="00F311C7">
        <w:tc>
          <w:tcPr>
            <w:tcW w:w="763" w:type="pct"/>
            <w:vMerge/>
          </w:tcPr>
          <w:p w:rsidR="00301A67" w:rsidRPr="00C21BFE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9D6CBD" w:rsidRDefault="00301A67" w:rsidP="009D6CBD">
            <w:pPr>
              <w:rPr>
                <w:rFonts w:ascii="Cambria" w:hAnsi="Cambria" w:cs="Times New Roman"/>
                <w:b/>
              </w:rPr>
            </w:pPr>
            <w:r w:rsidRPr="009D6CBD">
              <w:rPr>
                <w:rFonts w:ascii="Cambria" w:hAnsi="Cambria" w:cs="Times New Roman"/>
                <w:b/>
              </w:rPr>
              <w:t>Форсайт-сессия с резидентами технопарка «Жигулевская долина»: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 w:rsidRPr="009D6CBD">
              <w:rPr>
                <w:rFonts w:ascii="Cambria" w:hAnsi="Cambria" w:cs="Times New Roman"/>
                <w:b/>
              </w:rPr>
              <w:t>«Цифровая экономика − это экономика малого бизнеса или крупных игроков?»</w:t>
            </w:r>
          </w:p>
        </w:tc>
        <w:tc>
          <w:tcPr>
            <w:tcW w:w="835" w:type="pct"/>
          </w:tcPr>
          <w:p w:rsidR="00301A67" w:rsidRDefault="00301A67" w:rsidP="009D6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УЛК, </w:t>
            </w:r>
            <w:r>
              <w:rPr>
                <w:rFonts w:ascii="Cambria" w:hAnsi="Cambria"/>
              </w:rPr>
              <w:br/>
              <w:t>ауд. 901</w:t>
            </w:r>
          </w:p>
        </w:tc>
      </w:tr>
      <w:tr w:rsidR="00301A67" w:rsidTr="00F311C7">
        <w:tc>
          <w:tcPr>
            <w:tcW w:w="763" w:type="pct"/>
            <w:vMerge/>
          </w:tcPr>
          <w:p w:rsidR="00301A67" w:rsidRPr="009D6CBD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9D6CBD" w:rsidRDefault="00301A67" w:rsidP="009D6CBD">
            <w:pPr>
              <w:rPr>
                <w:rFonts w:ascii="Cambria" w:hAnsi="Cambria" w:cs="Times New Roman"/>
                <w:b/>
              </w:rPr>
            </w:pPr>
            <w:r w:rsidRPr="009D6CBD">
              <w:rPr>
                <w:rFonts w:ascii="Cambria" w:hAnsi="Cambria" w:cs="Times New Roman"/>
                <w:b/>
              </w:rPr>
              <w:t>Интеллектуальная игра #</w:t>
            </w:r>
            <w:proofErr w:type="spellStart"/>
            <w:r w:rsidRPr="009D6CBD">
              <w:rPr>
                <w:rFonts w:ascii="Cambria" w:hAnsi="Cambria" w:cs="Times New Roman"/>
                <w:b/>
                <w:lang w:val="en-US"/>
              </w:rPr>
              <w:t>EnBliZZard</w:t>
            </w:r>
            <w:proofErr w:type="spellEnd"/>
            <w:r>
              <w:rPr>
                <w:rFonts w:ascii="Cambria" w:hAnsi="Cambria" w:cs="Times New Roman"/>
                <w:b/>
              </w:rPr>
              <w:t>_</w:t>
            </w:r>
            <w:proofErr w:type="spellStart"/>
            <w:r w:rsidRPr="009D6CBD">
              <w:rPr>
                <w:rFonts w:ascii="Cambria" w:hAnsi="Cambria" w:cs="Times New Roman"/>
                <w:b/>
                <w:lang w:val="en-US"/>
              </w:rPr>
              <w:t>GameZ</w:t>
            </w:r>
            <w:proofErr w:type="spellEnd"/>
          </w:p>
          <w:p w:rsidR="00301A67" w:rsidRPr="009D6CBD" w:rsidRDefault="00301A67" w:rsidP="009D6CBD">
            <w:pPr>
              <w:rPr>
                <w:rFonts w:ascii="Cambria" w:hAnsi="Cambria"/>
              </w:rPr>
            </w:pPr>
            <w:r w:rsidRPr="009D6CBD">
              <w:rPr>
                <w:rFonts w:ascii="Cambria" w:hAnsi="Cambria"/>
              </w:rPr>
              <w:t xml:space="preserve">Интеллектуальная интерактивная игра </w:t>
            </w:r>
            <w:r w:rsidRPr="009D6CBD">
              <w:rPr>
                <w:rFonts w:ascii="Cambria" w:hAnsi="Cambria"/>
                <w:color w:val="000000"/>
                <w:lang w:eastAsia="zh-CN"/>
              </w:rPr>
              <w:t>#</w:t>
            </w:r>
            <w:proofErr w:type="spellStart"/>
            <w:r w:rsidRPr="009D6CBD">
              <w:rPr>
                <w:rFonts w:ascii="Cambria" w:hAnsi="Cambria"/>
                <w:color w:val="000000"/>
                <w:lang w:val="en-US" w:eastAsia="zh-CN"/>
              </w:rPr>
              <w:t>EnBliZZard</w:t>
            </w:r>
            <w:proofErr w:type="spellEnd"/>
            <w:r w:rsidRPr="009D6CBD">
              <w:rPr>
                <w:rFonts w:ascii="Cambria" w:hAnsi="Cambria"/>
                <w:color w:val="000000"/>
                <w:lang w:eastAsia="zh-CN"/>
              </w:rPr>
              <w:t>_</w:t>
            </w:r>
            <w:proofErr w:type="spellStart"/>
            <w:r w:rsidRPr="009D6CBD">
              <w:rPr>
                <w:rFonts w:ascii="Cambria" w:hAnsi="Cambria"/>
                <w:color w:val="000000"/>
                <w:lang w:val="en-US" w:eastAsia="zh-CN"/>
              </w:rPr>
              <w:t>GameZ</w:t>
            </w:r>
            <w:proofErr w:type="spellEnd"/>
            <w:r w:rsidRPr="009D6CBD">
              <w:rPr>
                <w:rFonts w:ascii="Cambria" w:hAnsi="Cambria"/>
              </w:rPr>
              <w:t xml:space="preserve"> проводится на английском языке с использованием различных мобильных приложений</w:t>
            </w:r>
          </w:p>
        </w:tc>
        <w:tc>
          <w:tcPr>
            <w:tcW w:w="835" w:type="pct"/>
          </w:tcPr>
          <w:p w:rsidR="00301A67" w:rsidRDefault="00301A67" w:rsidP="009D6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УЛК, </w:t>
            </w:r>
            <w:r>
              <w:rPr>
                <w:rFonts w:ascii="Cambria" w:hAnsi="Cambria"/>
              </w:rPr>
              <w:br/>
              <w:t>ауд. 911</w:t>
            </w:r>
          </w:p>
        </w:tc>
      </w:tr>
      <w:tr w:rsidR="00301A67" w:rsidTr="00F311C7">
        <w:trPr>
          <w:trHeight w:val="445"/>
        </w:trPr>
        <w:tc>
          <w:tcPr>
            <w:tcW w:w="763" w:type="pct"/>
            <w:vMerge/>
          </w:tcPr>
          <w:p w:rsidR="00301A67" w:rsidRPr="009D6CBD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301A67" w:rsidRDefault="00301A67" w:rsidP="00301A67">
            <w:pPr>
              <w:rPr>
                <w:rFonts w:ascii="Myriad Pro" w:hAnsi="Myriad Pro" w:cs="Times New Roman"/>
                <w:b/>
              </w:rPr>
            </w:pPr>
            <w:r w:rsidRPr="00301A67">
              <w:rPr>
                <w:rFonts w:ascii="Cambria" w:hAnsi="Cambria" w:cs="Times New Roman"/>
                <w:b/>
              </w:rPr>
              <w:t xml:space="preserve">Презентация проекта </w:t>
            </w:r>
            <w:proofErr w:type="spellStart"/>
            <w:r w:rsidRPr="00301A67">
              <w:rPr>
                <w:rFonts w:ascii="Cambria" w:hAnsi="Cambria" w:cs="Times New Roman"/>
                <w:b/>
              </w:rPr>
              <w:t>TranSlatoriUm</w:t>
            </w:r>
            <w:proofErr w:type="spellEnd"/>
          </w:p>
        </w:tc>
        <w:tc>
          <w:tcPr>
            <w:tcW w:w="835" w:type="pct"/>
          </w:tcPr>
          <w:p w:rsidR="00301A67" w:rsidRDefault="00301A67" w:rsidP="009D6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УЛК,  </w:t>
            </w:r>
            <w:r>
              <w:rPr>
                <w:rFonts w:ascii="Cambria" w:hAnsi="Cambria"/>
              </w:rPr>
              <w:br/>
              <w:t>ауд. 918</w:t>
            </w:r>
          </w:p>
        </w:tc>
      </w:tr>
      <w:tr w:rsidR="00301A67" w:rsidTr="00F311C7">
        <w:trPr>
          <w:trHeight w:val="445"/>
        </w:trPr>
        <w:tc>
          <w:tcPr>
            <w:tcW w:w="763" w:type="pct"/>
            <w:vMerge/>
          </w:tcPr>
          <w:p w:rsidR="00301A67" w:rsidRPr="009D6CBD" w:rsidRDefault="00301A67" w:rsidP="00C21BFE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301A67" w:rsidRPr="00301A67" w:rsidRDefault="00301A67" w:rsidP="00301A67">
            <w:pPr>
              <w:rPr>
                <w:rFonts w:ascii="Cambria" w:hAnsi="Cambria" w:cs="Times New Roman"/>
                <w:b/>
              </w:rPr>
            </w:pPr>
            <w:r w:rsidRPr="00301A67">
              <w:rPr>
                <w:rFonts w:ascii="Cambria" w:hAnsi="Cambria" w:cs="Times New Roman"/>
                <w:b/>
              </w:rPr>
              <w:t xml:space="preserve">Открытая лекция «Инновационные направления развития </w:t>
            </w:r>
            <w:r w:rsidRPr="00301A67">
              <w:rPr>
                <w:rFonts w:ascii="Cambria" w:hAnsi="Cambria" w:cs="Times New Roman"/>
                <w:b/>
              </w:rPr>
              <w:br/>
              <w:t xml:space="preserve">электросетевого комплекса РФ» </w:t>
            </w:r>
          </w:p>
          <w:p w:rsidR="00301A67" w:rsidRDefault="00301A67" w:rsidP="004B6575">
            <w:pPr>
              <w:rPr>
                <w:rFonts w:ascii="Cambria" w:hAnsi="Cambria" w:cs="Times New Roman"/>
                <w:b/>
              </w:rPr>
            </w:pPr>
            <w:r w:rsidRPr="00301A67">
              <w:rPr>
                <w:rFonts w:ascii="Cambria" w:hAnsi="Cambria"/>
              </w:rPr>
              <w:t xml:space="preserve">Лектор Дубинин М.В., начальник отдела инновационных технологий </w:t>
            </w:r>
            <w:r w:rsidRPr="00301A67">
              <w:rPr>
                <w:rFonts w:ascii="Cambria" w:hAnsi="Cambria"/>
              </w:rPr>
              <w:br/>
              <w:t>в области сверхпроводимости АО «НТЦ ФСК ЕЭС», г. Москва</w:t>
            </w:r>
          </w:p>
        </w:tc>
        <w:tc>
          <w:tcPr>
            <w:tcW w:w="835" w:type="pct"/>
          </w:tcPr>
          <w:p w:rsidR="00301A67" w:rsidRPr="00301A67" w:rsidRDefault="00301A67" w:rsidP="00301A67">
            <w:pPr>
              <w:rPr>
                <w:rFonts w:ascii="Cambria" w:hAnsi="Cambria"/>
              </w:rPr>
            </w:pPr>
            <w:r w:rsidRPr="00301A67">
              <w:rPr>
                <w:rFonts w:ascii="Cambria" w:hAnsi="Cambria"/>
              </w:rPr>
              <w:t>Зал заседаний ученого совета</w:t>
            </w:r>
          </w:p>
          <w:p w:rsidR="00301A67" w:rsidRDefault="00301A67" w:rsidP="00301A67">
            <w:pPr>
              <w:rPr>
                <w:rFonts w:ascii="Cambria" w:hAnsi="Cambria"/>
              </w:rPr>
            </w:pPr>
            <w:r w:rsidRPr="00301A67">
              <w:rPr>
                <w:rFonts w:ascii="Cambria" w:hAnsi="Cambria"/>
              </w:rPr>
              <w:t xml:space="preserve">(корпус Г, </w:t>
            </w:r>
            <w:r>
              <w:rPr>
                <w:rFonts w:ascii="Cambria" w:hAnsi="Cambria"/>
              </w:rPr>
              <w:br/>
            </w:r>
            <w:r w:rsidRPr="00301A67">
              <w:rPr>
                <w:rFonts w:ascii="Cambria" w:hAnsi="Cambria"/>
              </w:rPr>
              <w:t>ауд. 208)</w:t>
            </w:r>
          </w:p>
        </w:tc>
      </w:tr>
      <w:tr w:rsidR="009D6CBD" w:rsidTr="008749C9">
        <w:trPr>
          <w:trHeight w:val="581"/>
        </w:trPr>
        <w:tc>
          <w:tcPr>
            <w:tcW w:w="763" w:type="pct"/>
            <w:vAlign w:val="center"/>
          </w:tcPr>
          <w:p w:rsidR="009D6CBD" w:rsidRPr="009D6CBD" w:rsidRDefault="009D6CBD" w:rsidP="00874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13:45 – 14:00</w:t>
            </w:r>
          </w:p>
        </w:tc>
        <w:tc>
          <w:tcPr>
            <w:tcW w:w="3402" w:type="pct"/>
            <w:vAlign w:val="center"/>
          </w:tcPr>
          <w:p w:rsidR="009D6CBD" w:rsidRPr="006342A5" w:rsidRDefault="009D6CBD" w:rsidP="008749C9">
            <w:pPr>
              <w:rPr>
                <w:rFonts w:ascii="Cambria" w:hAnsi="Cambria" w:cs="Times New Roman"/>
                <w:b/>
              </w:rPr>
            </w:pPr>
            <w:r w:rsidRPr="006342A5">
              <w:rPr>
                <w:rFonts w:ascii="Cambria" w:hAnsi="Cambria" w:cs="Times New Roman"/>
                <w:b/>
              </w:rPr>
              <w:t>Кофе-брейк</w:t>
            </w:r>
          </w:p>
        </w:tc>
        <w:tc>
          <w:tcPr>
            <w:tcW w:w="835" w:type="pct"/>
            <w:vAlign w:val="center"/>
          </w:tcPr>
          <w:p w:rsidR="009D6CBD" w:rsidRDefault="00705B10" w:rsidP="008749C9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="009D6CBD"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A321AB" w:rsidTr="005E48CA">
        <w:trPr>
          <w:trHeight w:val="2351"/>
        </w:trPr>
        <w:tc>
          <w:tcPr>
            <w:tcW w:w="763" w:type="pct"/>
          </w:tcPr>
          <w:p w:rsidR="00A321AB" w:rsidRDefault="00A321AB" w:rsidP="00A321AB">
            <w:pPr>
              <w:rPr>
                <w:rFonts w:ascii="Cambria" w:hAnsi="Cambria"/>
              </w:rPr>
            </w:pPr>
          </w:p>
          <w:p w:rsidR="00A321AB" w:rsidRDefault="00A321AB" w:rsidP="00A321AB">
            <w:pPr>
              <w:rPr>
                <w:rFonts w:ascii="Cambria" w:hAnsi="Cambria"/>
              </w:rPr>
            </w:pPr>
          </w:p>
          <w:p w:rsidR="00A321AB" w:rsidRDefault="00A321AB" w:rsidP="00A321AB">
            <w:pPr>
              <w:rPr>
                <w:rFonts w:ascii="Cambria" w:hAnsi="Cambria"/>
              </w:rPr>
            </w:pPr>
          </w:p>
          <w:p w:rsidR="00A321AB" w:rsidRDefault="00A321AB" w:rsidP="00A321AB">
            <w:pPr>
              <w:rPr>
                <w:rFonts w:ascii="Cambria" w:hAnsi="Cambria"/>
              </w:rPr>
            </w:pPr>
          </w:p>
          <w:p w:rsidR="00A321AB" w:rsidRDefault="00A321AB" w:rsidP="00A321AB">
            <w:pPr>
              <w:rPr>
                <w:rFonts w:ascii="Cambria" w:hAnsi="Cambria"/>
              </w:rPr>
            </w:pPr>
          </w:p>
          <w:p w:rsidR="00A321AB" w:rsidRDefault="00A321AB" w:rsidP="00A32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15:00</w:t>
            </w:r>
          </w:p>
        </w:tc>
        <w:tc>
          <w:tcPr>
            <w:tcW w:w="3402" w:type="pct"/>
          </w:tcPr>
          <w:p w:rsidR="00A321AB" w:rsidRPr="00A321AB" w:rsidRDefault="00A321AB" w:rsidP="00A321AB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Cambria" w:hAnsi="Cambria" w:cs="Times New Roman"/>
              </w:rPr>
            </w:pPr>
            <w:r w:rsidRPr="00A321AB">
              <w:rPr>
                <w:rFonts w:ascii="Cambria" w:hAnsi="Cambria" w:cs="Times New Roman"/>
                <w:b/>
              </w:rPr>
              <w:t>Итоговая пленарная сессия</w:t>
            </w:r>
            <w:r w:rsidRPr="00301A67">
              <w:rPr>
                <w:rFonts w:ascii="Cambria" w:hAnsi="Cambria" w:cs="Times New Roman"/>
                <w:b/>
              </w:rPr>
              <w:t xml:space="preserve"> </w:t>
            </w:r>
          </w:p>
          <w:p w:rsidR="00A321AB" w:rsidRDefault="009F6F27" w:rsidP="00A321AB">
            <w:pPr>
              <w:pStyle w:val="a4"/>
              <w:tabs>
                <w:tab w:val="left" w:pos="319"/>
              </w:tabs>
              <w:ind w:left="36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М</w:t>
            </w:r>
            <w:r w:rsidR="00A321AB" w:rsidRPr="00A321AB">
              <w:rPr>
                <w:rFonts w:ascii="Cambria" w:hAnsi="Cambria" w:cs="Times New Roman"/>
              </w:rPr>
              <w:t>одератор Волков В.Е.</w:t>
            </w:r>
            <w:r w:rsidR="00A321AB" w:rsidRPr="00A321AB">
              <w:rPr>
                <w:rFonts w:ascii="Cambria" w:hAnsi="Cambria" w:cs="Times New Roman"/>
                <w:b/>
              </w:rPr>
              <w:t xml:space="preserve">, </w:t>
            </w:r>
            <w:r w:rsidR="00A321AB" w:rsidRPr="00A321AB">
              <w:rPr>
                <w:rFonts w:ascii="Cambria" w:hAnsi="Cambria" w:cs="Times New Roman"/>
              </w:rPr>
              <w:t>действительный член Российской муниципальной академии</w:t>
            </w:r>
            <w:r w:rsidR="00F311C7">
              <w:rPr>
                <w:rFonts w:ascii="Cambria" w:hAnsi="Cambria" w:cs="Times New Roman"/>
              </w:rPr>
              <w:t>;</w:t>
            </w:r>
            <w:r w:rsidR="00A321AB" w:rsidRPr="00A321AB">
              <w:rPr>
                <w:rFonts w:ascii="Cambria" w:hAnsi="Cambria" w:cs="Times New Roman"/>
                <w:b/>
              </w:rPr>
              <w:t xml:space="preserve"> </w:t>
            </w:r>
            <w:r w:rsidR="00A321AB" w:rsidRPr="00A321AB">
              <w:rPr>
                <w:rFonts w:ascii="Cambria" w:hAnsi="Cambria" w:cs="Times New Roman"/>
                <w:b/>
              </w:rPr>
              <w:br/>
            </w:r>
            <w:proofErr w:type="spellStart"/>
            <w:r w:rsidR="00A321AB" w:rsidRPr="005E48CA">
              <w:rPr>
                <w:rFonts w:ascii="Cambria" w:hAnsi="Cambria" w:cs="Times New Roman"/>
                <w:spacing w:val="-2"/>
              </w:rPr>
              <w:t>сомодератор</w:t>
            </w:r>
            <w:proofErr w:type="spellEnd"/>
            <w:r w:rsidR="00A321AB" w:rsidRPr="005E48CA">
              <w:rPr>
                <w:rFonts w:ascii="Cambria" w:hAnsi="Cambria" w:cs="Times New Roman"/>
                <w:spacing w:val="-2"/>
              </w:rPr>
              <w:t xml:space="preserve"> </w:t>
            </w:r>
            <w:proofErr w:type="spellStart"/>
            <w:r w:rsidR="00A321AB" w:rsidRPr="005E48CA">
              <w:rPr>
                <w:rFonts w:ascii="Cambria" w:hAnsi="Cambria" w:cs="Times New Roman"/>
                <w:spacing w:val="-2"/>
              </w:rPr>
              <w:t>Криштал</w:t>
            </w:r>
            <w:proofErr w:type="spellEnd"/>
            <w:r w:rsidR="00A321AB" w:rsidRPr="005E48CA">
              <w:rPr>
                <w:rFonts w:ascii="Cambria" w:hAnsi="Cambria" w:cs="Times New Roman"/>
                <w:spacing w:val="-2"/>
              </w:rPr>
              <w:t> М.М., ректор ТГУ, д-р физ.-мат. наук, профессор</w:t>
            </w:r>
            <w:r w:rsidR="005E48CA" w:rsidRPr="005E48CA">
              <w:rPr>
                <w:rFonts w:ascii="Cambria" w:hAnsi="Cambria" w:cs="Times New Roman"/>
                <w:spacing w:val="-2"/>
              </w:rPr>
              <w:t>.</w:t>
            </w:r>
          </w:p>
          <w:p w:rsidR="00A321AB" w:rsidRPr="00A321AB" w:rsidRDefault="00A321AB" w:rsidP="00A321AB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Cambria" w:hAnsi="Cambria" w:cs="Times New Roman"/>
              </w:rPr>
            </w:pPr>
            <w:r w:rsidRPr="00A321AB">
              <w:rPr>
                <w:rFonts w:ascii="Cambria" w:hAnsi="Cambria" w:cs="Times New Roman"/>
                <w:b/>
              </w:rPr>
              <w:t>Доклад «</w:t>
            </w:r>
            <w:proofErr w:type="gramStart"/>
            <w:r w:rsidRPr="00A321AB">
              <w:rPr>
                <w:rFonts w:ascii="Cambria" w:hAnsi="Cambria" w:cs="Times New Roman"/>
                <w:b/>
              </w:rPr>
              <w:t>Форсайт-решения</w:t>
            </w:r>
            <w:proofErr w:type="gramEnd"/>
            <w:r w:rsidRPr="00A321AB">
              <w:rPr>
                <w:rFonts w:ascii="Cambria" w:hAnsi="Cambria" w:cs="Times New Roman"/>
                <w:b/>
              </w:rPr>
              <w:t xml:space="preserve">.  От смарт-кампуса к смарт-сити» </w:t>
            </w:r>
            <w:r w:rsidRPr="00A321AB">
              <w:rPr>
                <w:rFonts w:ascii="Cambria" w:hAnsi="Cambria" w:cs="Times New Roman"/>
                <w:b/>
              </w:rPr>
              <w:br/>
            </w:r>
            <w:r w:rsidR="00F311C7" w:rsidRPr="005E48CA">
              <w:rPr>
                <w:rFonts w:ascii="Cambria" w:hAnsi="Cambria" w:cs="Times New Roman"/>
                <w:spacing w:val="-2"/>
              </w:rPr>
              <w:t>Д</w:t>
            </w:r>
            <w:r w:rsidRPr="005E48CA">
              <w:rPr>
                <w:rFonts w:ascii="Cambria" w:hAnsi="Cambria" w:cs="Times New Roman"/>
                <w:spacing w:val="-2"/>
              </w:rPr>
              <w:t xml:space="preserve">окладчик </w:t>
            </w:r>
            <w:proofErr w:type="spellStart"/>
            <w:r w:rsidRPr="005E48CA">
              <w:rPr>
                <w:rFonts w:ascii="Cambria" w:hAnsi="Cambria" w:cs="Times New Roman"/>
                <w:spacing w:val="-2"/>
              </w:rPr>
              <w:t>Криштал</w:t>
            </w:r>
            <w:proofErr w:type="spellEnd"/>
            <w:r w:rsidRPr="005E48CA">
              <w:rPr>
                <w:rFonts w:ascii="Cambria" w:hAnsi="Cambria" w:cs="Times New Roman"/>
                <w:spacing w:val="-2"/>
              </w:rPr>
              <w:t xml:space="preserve"> К.М., куратор </w:t>
            </w:r>
            <w:proofErr w:type="spellStart"/>
            <w:r w:rsidRPr="005E48CA">
              <w:rPr>
                <w:rFonts w:ascii="Cambria" w:hAnsi="Cambria" w:cs="Times New Roman"/>
                <w:bCs/>
                <w:spacing w:val="-2"/>
              </w:rPr>
              <w:t>Togliatty</w:t>
            </w:r>
            <w:proofErr w:type="spellEnd"/>
            <w:r w:rsidRPr="005E48CA">
              <w:rPr>
                <w:rFonts w:ascii="Cambria" w:hAnsi="Cambria" w:cs="Times New Roman"/>
                <w:bCs/>
                <w:spacing w:val="-2"/>
              </w:rPr>
              <w:t xml:space="preserve"> </w:t>
            </w:r>
            <w:proofErr w:type="spellStart"/>
            <w:r w:rsidRPr="005E48CA">
              <w:rPr>
                <w:rFonts w:ascii="Cambria" w:hAnsi="Cambria" w:cs="Times New Roman"/>
                <w:bCs/>
                <w:spacing w:val="-2"/>
              </w:rPr>
              <w:t>Smart</w:t>
            </w:r>
            <w:proofErr w:type="spellEnd"/>
            <w:r w:rsidRPr="005E48CA">
              <w:rPr>
                <w:rFonts w:ascii="Cambria" w:hAnsi="Cambria" w:cs="Times New Roman"/>
                <w:bCs/>
                <w:spacing w:val="-2"/>
              </w:rPr>
              <w:t xml:space="preserve"> C&amp;C </w:t>
            </w:r>
            <w:proofErr w:type="spellStart"/>
            <w:r w:rsidRPr="005E48CA">
              <w:rPr>
                <w:rFonts w:ascii="Cambria" w:hAnsi="Cambria" w:cs="Times New Roman"/>
                <w:bCs/>
                <w:spacing w:val="-2"/>
              </w:rPr>
              <w:t>Hackathon</w:t>
            </w:r>
            <w:proofErr w:type="spellEnd"/>
            <w:r w:rsidRPr="005E48CA">
              <w:rPr>
                <w:rFonts w:ascii="Cambria" w:hAnsi="Cambria" w:cs="Times New Roman"/>
                <w:bCs/>
                <w:spacing w:val="-2"/>
              </w:rPr>
              <w:t xml:space="preserve"> 2019</w:t>
            </w:r>
            <w:r w:rsidR="005E48CA" w:rsidRPr="005E48CA">
              <w:rPr>
                <w:rFonts w:ascii="Cambria" w:hAnsi="Cambria" w:cs="Times New Roman"/>
                <w:bCs/>
                <w:spacing w:val="-2"/>
              </w:rPr>
              <w:t>.</w:t>
            </w:r>
          </w:p>
          <w:p w:rsidR="00A321AB" w:rsidRPr="00A321AB" w:rsidRDefault="00A321AB" w:rsidP="00A321AB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Cambria" w:hAnsi="Cambria" w:cs="Times New Roman"/>
                <w:b/>
              </w:rPr>
            </w:pPr>
            <w:r w:rsidRPr="00A321AB">
              <w:rPr>
                <w:rFonts w:ascii="Cambria" w:eastAsiaTheme="minorEastAsia" w:hAnsi="Cambria" w:cs="Times New Roman"/>
                <w:b/>
              </w:rPr>
              <w:t>Защита проектов</w:t>
            </w:r>
            <w:r w:rsidRPr="00A321AB">
              <w:rPr>
                <w:rFonts w:ascii="Cambria" w:eastAsiaTheme="minorEastAsia" w:hAnsi="Cambria" w:cs="Times New Roman"/>
              </w:rPr>
              <w:t xml:space="preserve"> </w:t>
            </w:r>
            <w:r w:rsidRPr="00A321AB">
              <w:rPr>
                <w:rFonts w:ascii="Cambria" w:eastAsiaTheme="minorEastAsia" w:hAnsi="Cambria" w:cs="Times New Roman"/>
                <w:b/>
              </w:rPr>
              <w:t xml:space="preserve">участников </w:t>
            </w:r>
            <w:proofErr w:type="spellStart"/>
            <w:r w:rsidRPr="00A321AB">
              <w:rPr>
                <w:rFonts w:ascii="Cambria" w:eastAsiaTheme="minorEastAsia" w:hAnsi="Cambria" w:cs="Times New Roman"/>
                <w:b/>
              </w:rPr>
              <w:t>хакатона</w:t>
            </w:r>
            <w:proofErr w:type="spellEnd"/>
            <w:r w:rsidRPr="00A321AB">
              <w:rPr>
                <w:rFonts w:ascii="Cambria" w:eastAsiaTheme="minorEastAsia" w:hAnsi="Cambria" w:cs="Times New Roman"/>
                <w:b/>
              </w:rPr>
              <w:t xml:space="preserve"> </w:t>
            </w:r>
            <w:proofErr w:type="spellStart"/>
            <w:r w:rsidRPr="00A321AB">
              <w:rPr>
                <w:rFonts w:ascii="Cambria" w:hAnsi="Cambria" w:cs="Times New Roman"/>
                <w:b/>
                <w:bCs/>
              </w:rPr>
              <w:t>Togliatty</w:t>
            </w:r>
            <w:proofErr w:type="spellEnd"/>
            <w:r w:rsidRPr="00A321AB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A321AB">
              <w:rPr>
                <w:rFonts w:ascii="Cambria" w:hAnsi="Cambria" w:cs="Times New Roman"/>
                <w:b/>
                <w:bCs/>
              </w:rPr>
              <w:t>Smart</w:t>
            </w:r>
            <w:proofErr w:type="spellEnd"/>
            <w:r w:rsidRPr="00A321AB">
              <w:rPr>
                <w:rFonts w:ascii="Cambria" w:hAnsi="Cambria" w:cs="Times New Roman"/>
                <w:b/>
                <w:bCs/>
              </w:rPr>
              <w:t xml:space="preserve"> C&amp;C </w:t>
            </w:r>
            <w:proofErr w:type="spellStart"/>
            <w:r w:rsidRPr="00A321AB">
              <w:rPr>
                <w:rFonts w:ascii="Cambria" w:hAnsi="Cambria" w:cs="Times New Roman"/>
                <w:b/>
                <w:bCs/>
              </w:rPr>
              <w:t>Hackathon</w:t>
            </w:r>
            <w:proofErr w:type="spellEnd"/>
            <w:r w:rsidRPr="00A321AB">
              <w:rPr>
                <w:rFonts w:ascii="Cambria" w:hAnsi="Cambria" w:cs="Times New Roman"/>
                <w:b/>
                <w:bCs/>
              </w:rPr>
              <w:t xml:space="preserve"> 2019</w:t>
            </w:r>
            <w:r w:rsidR="005E48CA">
              <w:rPr>
                <w:rFonts w:ascii="Cambria" w:hAnsi="Cambria" w:cs="Times New Roman"/>
                <w:b/>
                <w:bCs/>
              </w:rPr>
              <w:t>.</w:t>
            </w:r>
          </w:p>
          <w:p w:rsidR="00A321AB" w:rsidRPr="00176632" w:rsidRDefault="005E48CA" w:rsidP="005E48CA">
            <w:pPr>
              <w:pStyle w:val="a4"/>
              <w:tabs>
                <w:tab w:val="left" w:pos="319"/>
              </w:tabs>
              <w:ind w:left="36"/>
              <w:rPr>
                <w:rFonts w:ascii="Myriad Pro" w:hAnsi="Myriad Pro" w:cs="Times New Roman"/>
                <w:b/>
              </w:rPr>
            </w:pPr>
            <w:r>
              <w:rPr>
                <w:rFonts w:ascii="Cambria" w:eastAsiaTheme="minorEastAsia" w:hAnsi="Cambria" w:cs="Times New Roman"/>
                <w:b/>
              </w:rPr>
              <w:t xml:space="preserve">4. </w:t>
            </w:r>
            <w:r w:rsidR="00A321AB" w:rsidRPr="005E48CA">
              <w:rPr>
                <w:rFonts w:ascii="Cambria" w:eastAsiaTheme="minorEastAsia" w:hAnsi="Cambria" w:cs="Times New Roman"/>
                <w:b/>
              </w:rPr>
              <w:t>Подведение итогов работы круглых столов</w:t>
            </w:r>
          </w:p>
        </w:tc>
        <w:tc>
          <w:tcPr>
            <w:tcW w:w="835" w:type="pct"/>
          </w:tcPr>
          <w:p w:rsidR="00A321AB" w:rsidRDefault="00A321AB" w:rsidP="00A321AB">
            <w:pPr>
              <w:rPr>
                <w:rFonts w:ascii="Cambria" w:hAnsi="Cambria" w:cs="Times New Roman"/>
              </w:rPr>
            </w:pPr>
          </w:p>
          <w:p w:rsidR="00A321AB" w:rsidRDefault="00A321AB" w:rsidP="00A321AB">
            <w:pPr>
              <w:rPr>
                <w:rFonts w:ascii="Cambria" w:hAnsi="Cambria" w:cs="Times New Roman"/>
              </w:rPr>
            </w:pPr>
          </w:p>
          <w:p w:rsidR="00A321AB" w:rsidRDefault="00A321AB" w:rsidP="00A321AB">
            <w:pPr>
              <w:rPr>
                <w:rFonts w:ascii="Cambria" w:hAnsi="Cambria" w:cs="Times New Roman"/>
              </w:rPr>
            </w:pPr>
          </w:p>
          <w:p w:rsidR="00A321AB" w:rsidRDefault="00A321AB" w:rsidP="00A321AB">
            <w:pPr>
              <w:rPr>
                <w:rFonts w:ascii="Cambria" w:hAnsi="Cambria" w:cs="Times New Roman"/>
              </w:rPr>
            </w:pPr>
          </w:p>
          <w:p w:rsidR="00A321AB" w:rsidRDefault="00705B10" w:rsidP="00A321AB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E62812" w:rsidTr="00F311C7">
        <w:trPr>
          <w:trHeight w:val="623"/>
        </w:trPr>
        <w:tc>
          <w:tcPr>
            <w:tcW w:w="763" w:type="pct"/>
            <w:vMerge w:val="restart"/>
          </w:tcPr>
          <w:p w:rsidR="00E62812" w:rsidRDefault="00E62812" w:rsidP="00A321AB">
            <w:pPr>
              <w:rPr>
                <w:rFonts w:ascii="Cambria" w:hAnsi="Cambria"/>
              </w:rPr>
            </w:pPr>
          </w:p>
          <w:p w:rsidR="00E62812" w:rsidRDefault="00E62812" w:rsidP="00A321AB">
            <w:pPr>
              <w:rPr>
                <w:rFonts w:ascii="Cambria" w:hAnsi="Cambria"/>
              </w:rPr>
            </w:pPr>
          </w:p>
          <w:p w:rsidR="00E62812" w:rsidRDefault="00E62812" w:rsidP="00A32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15:30</w:t>
            </w:r>
          </w:p>
        </w:tc>
        <w:tc>
          <w:tcPr>
            <w:tcW w:w="3402" w:type="pct"/>
          </w:tcPr>
          <w:p w:rsidR="00E62812" w:rsidRPr="00A321AB" w:rsidRDefault="00E62812" w:rsidP="00A321AB">
            <w:pPr>
              <w:pStyle w:val="a5"/>
              <w:tabs>
                <w:tab w:val="left" w:pos="0"/>
                <w:tab w:val="left" w:pos="32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ascii="Cambria" w:hAnsi="Cambria"/>
                <w:b/>
                <w:bCs/>
                <w:lang w:val="ru-RU"/>
              </w:rPr>
            </w:pPr>
            <w:r w:rsidRPr="00A321AB">
              <w:rPr>
                <w:rFonts w:ascii="Cambria" w:hAnsi="Cambria"/>
                <w:b/>
                <w:lang w:val="ru-RU"/>
              </w:rPr>
              <w:t xml:space="preserve">1. Награждение победителей </w:t>
            </w:r>
            <w:proofErr w:type="spellStart"/>
            <w:r w:rsidRPr="00A321AB">
              <w:rPr>
                <w:rFonts w:ascii="Cambria" w:hAnsi="Cambria"/>
                <w:b/>
                <w:lang w:val="ru-RU"/>
              </w:rPr>
              <w:t>х</w:t>
            </w:r>
            <w:r w:rsidRPr="00A321AB">
              <w:rPr>
                <w:rFonts w:ascii="Cambria" w:hAnsi="Cambria"/>
                <w:b/>
                <w:bCs/>
                <w:lang w:val="ru-RU"/>
              </w:rPr>
              <w:t>акатона</w:t>
            </w:r>
            <w:proofErr w:type="spellEnd"/>
            <w:r w:rsidRPr="00A321AB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r w:rsidRPr="00A321AB">
              <w:rPr>
                <w:rFonts w:ascii="Cambria" w:hAnsi="Cambria"/>
                <w:b/>
                <w:bCs/>
              </w:rPr>
              <w:t>Togliatty Smart C&amp;C Hackathon 201</w:t>
            </w:r>
            <w:r w:rsidRPr="00A321AB">
              <w:rPr>
                <w:rFonts w:ascii="Cambria" w:hAnsi="Cambria"/>
                <w:b/>
                <w:bCs/>
                <w:lang w:val="ru-RU"/>
              </w:rPr>
              <w:t>9.</w:t>
            </w:r>
          </w:p>
          <w:p w:rsidR="00E62812" w:rsidRPr="00A321AB" w:rsidRDefault="00E62812" w:rsidP="00A321AB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0" w:firstLine="34"/>
              <w:rPr>
                <w:rFonts w:ascii="Cambria" w:hAnsi="Cambria" w:cs="Times New Roman"/>
                <w:b/>
                <w:lang w:val="ru-RU"/>
              </w:rPr>
            </w:pPr>
            <w:r w:rsidRPr="00A321AB">
              <w:rPr>
                <w:rFonts w:ascii="Cambria" w:hAnsi="Cambria" w:cs="Times New Roman"/>
                <w:b/>
                <w:bCs/>
                <w:lang w:val="ru-RU"/>
              </w:rPr>
              <w:t xml:space="preserve">Награждение победителей </w:t>
            </w:r>
            <w:proofErr w:type="spellStart"/>
            <w:r w:rsidRPr="00A321AB">
              <w:rPr>
                <w:rFonts w:ascii="Cambria" w:hAnsi="Cambria" w:cs="Times New Roman"/>
                <w:b/>
                <w:bCs/>
                <w:lang w:val="ru-RU"/>
              </w:rPr>
              <w:t>фотокросса</w:t>
            </w:r>
            <w:proofErr w:type="spellEnd"/>
            <w:r w:rsidRPr="00A321AB">
              <w:rPr>
                <w:rFonts w:ascii="Cambria" w:hAnsi="Cambria" w:cs="Times New Roman"/>
                <w:b/>
                <w:bCs/>
                <w:lang w:val="ru-RU"/>
              </w:rPr>
              <w:t xml:space="preserve"> «32 квартал», открытие выставки по результатам </w:t>
            </w:r>
            <w:proofErr w:type="spellStart"/>
            <w:r w:rsidRPr="00A321AB">
              <w:rPr>
                <w:rFonts w:ascii="Cambria" w:hAnsi="Cambria" w:cs="Times New Roman"/>
                <w:b/>
                <w:bCs/>
                <w:lang w:val="ru-RU"/>
              </w:rPr>
              <w:t>фотокросса</w:t>
            </w:r>
            <w:proofErr w:type="spellEnd"/>
            <w:r w:rsidRPr="00A321AB">
              <w:rPr>
                <w:rFonts w:ascii="Cambria" w:hAnsi="Cambria" w:cs="Times New Roman"/>
                <w:b/>
                <w:bCs/>
                <w:lang w:val="ru-RU"/>
              </w:rPr>
              <w:t xml:space="preserve"> </w:t>
            </w:r>
            <w:r w:rsidRPr="00705B10">
              <w:rPr>
                <w:rFonts w:ascii="Cambria" w:hAnsi="Cambria" w:cs="Times New Roman"/>
                <w:b/>
                <w:bCs/>
                <w:lang w:val="ru-RU"/>
              </w:rPr>
              <w:br/>
            </w:r>
            <w:r w:rsidRPr="00A321AB">
              <w:rPr>
                <w:rFonts w:ascii="Cambria" w:hAnsi="Cambria" w:cs="Times New Roman"/>
                <w:b/>
                <w:bCs/>
                <w:lang w:val="ru-RU"/>
              </w:rPr>
              <w:t>(холл актового зала).</w:t>
            </w:r>
          </w:p>
          <w:p w:rsidR="00E62812" w:rsidRPr="00A321AB" w:rsidRDefault="00E62812" w:rsidP="00A321AB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3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0" w:firstLine="34"/>
              <w:rPr>
                <w:rFonts w:ascii="Cambria" w:hAnsi="Cambria" w:cs="Times New Roman"/>
                <w:b/>
                <w:lang w:val="ru-RU"/>
              </w:rPr>
            </w:pPr>
            <w:r w:rsidRPr="00A321AB">
              <w:rPr>
                <w:rFonts w:ascii="Cambria" w:hAnsi="Cambria" w:cs="Times New Roman"/>
                <w:b/>
                <w:lang w:val="ru-RU"/>
              </w:rPr>
              <w:t>Заключительное слово модераторов</w:t>
            </w:r>
          </w:p>
        </w:tc>
        <w:tc>
          <w:tcPr>
            <w:tcW w:w="835" w:type="pct"/>
          </w:tcPr>
          <w:p w:rsidR="00E62812" w:rsidRDefault="00E62812" w:rsidP="00A321AB">
            <w:pPr>
              <w:rPr>
                <w:rFonts w:ascii="Cambria" w:hAnsi="Cambria" w:cs="Times New Roman"/>
              </w:rPr>
            </w:pPr>
          </w:p>
          <w:p w:rsidR="00E62812" w:rsidRDefault="00E62812" w:rsidP="00A321AB">
            <w:pPr>
              <w:rPr>
                <w:rFonts w:ascii="Cambria" w:hAnsi="Cambria" w:cs="Times New Roman"/>
              </w:rPr>
            </w:pPr>
          </w:p>
          <w:p w:rsidR="00E62812" w:rsidRPr="00A321AB" w:rsidRDefault="00E62812" w:rsidP="00A321AB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К</w:t>
            </w:r>
            <w:r w:rsidRPr="00C21BFE">
              <w:rPr>
                <w:rFonts w:ascii="Cambria" w:hAnsi="Cambria" w:cs="Times New Roman"/>
              </w:rPr>
              <w:t>орпус Г</w:t>
            </w:r>
            <w:r>
              <w:rPr>
                <w:rFonts w:ascii="Cambria" w:hAnsi="Cambria" w:cs="Times New Roman"/>
              </w:rPr>
              <w:t>,</w:t>
            </w:r>
            <w:r w:rsidRPr="00C21BF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а</w:t>
            </w:r>
            <w:r w:rsidRPr="00C21BFE">
              <w:rPr>
                <w:rFonts w:ascii="Cambria" w:hAnsi="Cambria" w:cs="Times New Roman"/>
              </w:rPr>
              <w:t>ктовый зал</w:t>
            </w:r>
          </w:p>
        </w:tc>
      </w:tr>
      <w:tr w:rsidR="00E62812" w:rsidTr="00F311C7">
        <w:trPr>
          <w:trHeight w:val="623"/>
        </w:trPr>
        <w:tc>
          <w:tcPr>
            <w:tcW w:w="763" w:type="pct"/>
            <w:vMerge/>
          </w:tcPr>
          <w:p w:rsidR="00E62812" w:rsidRDefault="00E62812" w:rsidP="00A321AB">
            <w:pPr>
              <w:rPr>
                <w:rFonts w:ascii="Cambria" w:hAnsi="Cambria"/>
              </w:rPr>
            </w:pPr>
          </w:p>
        </w:tc>
        <w:tc>
          <w:tcPr>
            <w:tcW w:w="3402" w:type="pct"/>
          </w:tcPr>
          <w:p w:rsidR="00E62812" w:rsidRPr="00A321AB" w:rsidRDefault="00E62812" w:rsidP="00585E51">
            <w:pPr>
              <w:rPr>
                <w:rFonts w:ascii="Cambria" w:hAnsi="Cambria" w:cs="Times New Roman"/>
                <w:b/>
              </w:rPr>
            </w:pPr>
            <w:r w:rsidRPr="00A321AB">
              <w:rPr>
                <w:rFonts w:ascii="Cambria" w:hAnsi="Cambria" w:cs="Times New Roman"/>
                <w:b/>
              </w:rPr>
              <w:t xml:space="preserve">Старт всероссийского фестиваля актуального научного кино «ФАНК» </w:t>
            </w:r>
          </w:p>
        </w:tc>
        <w:tc>
          <w:tcPr>
            <w:tcW w:w="835" w:type="pct"/>
          </w:tcPr>
          <w:p w:rsidR="00E62812" w:rsidRPr="00A321AB" w:rsidRDefault="00E62812" w:rsidP="00585E51">
            <w:pPr>
              <w:rPr>
                <w:rFonts w:ascii="Cambria" w:hAnsi="Cambria" w:cs="Times New Roman"/>
              </w:rPr>
            </w:pPr>
            <w:proofErr w:type="spellStart"/>
            <w:r w:rsidRPr="00A321AB">
              <w:rPr>
                <w:rFonts w:ascii="Cambria" w:hAnsi="Cambria" w:cs="Times New Roman"/>
              </w:rPr>
              <w:t>Медиахолдинг</w:t>
            </w:r>
            <w:proofErr w:type="spellEnd"/>
          </w:p>
          <w:p w:rsidR="00E62812" w:rsidRDefault="00E62812" w:rsidP="00585E51">
            <w:pPr>
              <w:rPr>
                <w:rFonts w:ascii="Cambria" w:hAnsi="Cambria" w:cs="Times New Roman"/>
              </w:rPr>
            </w:pPr>
            <w:r w:rsidRPr="00A321AB">
              <w:rPr>
                <w:rFonts w:ascii="Cambria" w:hAnsi="Cambria" w:cs="Times New Roman"/>
              </w:rPr>
              <w:t>(корпус Г</w:t>
            </w:r>
            <w:r>
              <w:rPr>
                <w:rFonts w:ascii="Cambria" w:hAnsi="Cambria" w:cs="Times New Roman"/>
              </w:rPr>
              <w:t xml:space="preserve">, </w:t>
            </w:r>
            <w:r>
              <w:rPr>
                <w:rFonts w:ascii="Cambria" w:hAnsi="Cambria" w:cs="Times New Roman"/>
              </w:rPr>
              <w:br/>
              <w:t>ауд. 202</w:t>
            </w:r>
            <w:r w:rsidRPr="00A321AB">
              <w:rPr>
                <w:rFonts w:ascii="Cambria" w:hAnsi="Cambria" w:cs="Times New Roman"/>
              </w:rPr>
              <w:t>)</w:t>
            </w:r>
          </w:p>
        </w:tc>
      </w:tr>
    </w:tbl>
    <w:p w:rsidR="007B59A2" w:rsidRDefault="007B59A2"/>
    <w:sectPr w:rsidR="007B59A2" w:rsidSect="00616864"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5136"/>
    <w:multiLevelType w:val="hybridMultilevel"/>
    <w:tmpl w:val="2D162C74"/>
    <w:lvl w:ilvl="0" w:tplc="44920668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9FD1346"/>
    <w:multiLevelType w:val="hybridMultilevel"/>
    <w:tmpl w:val="C796436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0B92"/>
    <w:multiLevelType w:val="hybridMultilevel"/>
    <w:tmpl w:val="755CA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56A9"/>
    <w:multiLevelType w:val="hybridMultilevel"/>
    <w:tmpl w:val="68B0C1B0"/>
    <w:lvl w:ilvl="0" w:tplc="0882E5A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E"/>
    <w:rsid w:val="00103765"/>
    <w:rsid w:val="00176DFC"/>
    <w:rsid w:val="002D2673"/>
    <w:rsid w:val="00301A67"/>
    <w:rsid w:val="003D5F9B"/>
    <w:rsid w:val="0042148D"/>
    <w:rsid w:val="004B6575"/>
    <w:rsid w:val="005241CC"/>
    <w:rsid w:val="005E48CA"/>
    <w:rsid w:val="00616864"/>
    <w:rsid w:val="006342A5"/>
    <w:rsid w:val="006D15CC"/>
    <w:rsid w:val="00705B10"/>
    <w:rsid w:val="00717E20"/>
    <w:rsid w:val="007B59A2"/>
    <w:rsid w:val="008749C9"/>
    <w:rsid w:val="009D6CBD"/>
    <w:rsid w:val="009F6F27"/>
    <w:rsid w:val="00A321AB"/>
    <w:rsid w:val="00A67676"/>
    <w:rsid w:val="00AA447F"/>
    <w:rsid w:val="00C21BFE"/>
    <w:rsid w:val="00E62812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BFE"/>
    <w:pPr>
      <w:ind w:left="720"/>
      <w:contextualSpacing/>
    </w:pPr>
  </w:style>
  <w:style w:type="paragraph" w:customStyle="1" w:styleId="a5">
    <w:name w:val="По умолчанию"/>
    <w:rsid w:val="00A32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ru-RU"/>
    </w:rPr>
  </w:style>
  <w:style w:type="character" w:styleId="a6">
    <w:name w:val="Hyperlink"/>
    <w:basedOn w:val="a0"/>
    <w:uiPriority w:val="99"/>
    <w:unhideWhenUsed/>
    <w:rsid w:val="00E628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BFE"/>
    <w:pPr>
      <w:ind w:left="720"/>
      <w:contextualSpacing/>
    </w:pPr>
  </w:style>
  <w:style w:type="paragraph" w:customStyle="1" w:styleId="a5">
    <w:name w:val="По умолчанию"/>
    <w:rsid w:val="00A32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ru-RU"/>
    </w:rPr>
  </w:style>
  <w:style w:type="character" w:styleId="a6">
    <w:name w:val="Hyperlink"/>
    <w:basedOn w:val="a0"/>
    <w:uiPriority w:val="99"/>
    <w:unhideWhenUsed/>
    <w:rsid w:val="00E6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xTK-j-YjqAuItpZYtWC6cxNW3Q6sSNfXh30Hw0IO68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7</cp:revision>
  <cp:lastPrinted>2019-10-10T16:24:00Z</cp:lastPrinted>
  <dcterms:created xsi:type="dcterms:W3CDTF">2019-10-09T13:30:00Z</dcterms:created>
  <dcterms:modified xsi:type="dcterms:W3CDTF">2019-10-10T16:25:00Z</dcterms:modified>
</cp:coreProperties>
</file>